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ABC3B" w14:textId="77777777" w:rsidR="00774F89" w:rsidRPr="00506566" w:rsidRDefault="005C51B0" w:rsidP="005C51B0">
      <w:pPr>
        <w:spacing w:before="120" w:after="240"/>
        <w:jc w:val="center"/>
        <w:rPr>
          <w:rFonts w:asciiTheme="minorHAnsi" w:hAnsiTheme="minorHAnsi"/>
          <w:b/>
          <w:sz w:val="22"/>
          <w:szCs w:val="22"/>
        </w:rPr>
      </w:pPr>
      <w:r w:rsidRPr="00AB7239">
        <w:rPr>
          <w:rFonts w:ascii="Arial" w:hAnsi="Arial"/>
          <w:b/>
          <w:sz w:val="36"/>
          <w:szCs w:val="36"/>
        </w:rPr>
        <w:t>OPONENTNÍ POSUDEK</w:t>
      </w:r>
    </w:p>
    <w:p w14:paraId="3BF3FD46" w14:textId="77777777" w:rsidR="00FC1413" w:rsidRPr="00506566" w:rsidRDefault="00FC1413">
      <w:pPr>
        <w:jc w:val="center"/>
        <w:rPr>
          <w:rFonts w:asciiTheme="minorHAnsi" w:hAnsiTheme="minorHAnsi"/>
          <w:b/>
          <w:sz w:val="22"/>
          <w:szCs w:val="22"/>
        </w:rPr>
      </w:pPr>
      <w:r w:rsidRPr="00506566">
        <w:rPr>
          <w:rFonts w:asciiTheme="minorHAnsi" w:hAnsiTheme="minorHAnsi"/>
          <w:b/>
          <w:sz w:val="22"/>
          <w:szCs w:val="22"/>
        </w:rPr>
        <w:t>Hodnocení průběhu řešení projektu oponentem</w:t>
      </w:r>
    </w:p>
    <w:p w14:paraId="1A48381B" w14:textId="3B420C29" w:rsidR="00FC1413" w:rsidRPr="00506566" w:rsidRDefault="00B0693D" w:rsidP="005C51B0">
      <w:pPr>
        <w:jc w:val="center"/>
        <w:rPr>
          <w:rFonts w:asciiTheme="minorHAnsi" w:hAnsiTheme="minorHAnsi"/>
          <w:b/>
          <w:sz w:val="22"/>
          <w:szCs w:val="22"/>
        </w:rPr>
      </w:pPr>
      <w:r w:rsidRPr="00506566">
        <w:rPr>
          <w:rFonts w:asciiTheme="minorHAnsi" w:hAnsiTheme="minorHAnsi"/>
          <w:b/>
          <w:sz w:val="22"/>
          <w:szCs w:val="22"/>
        </w:rPr>
        <w:t xml:space="preserve">projektu podpořeného </w:t>
      </w:r>
      <w:r w:rsidR="00FC1413" w:rsidRPr="00506566">
        <w:rPr>
          <w:rFonts w:asciiTheme="minorHAnsi" w:hAnsiTheme="minorHAnsi"/>
          <w:b/>
          <w:sz w:val="22"/>
          <w:szCs w:val="22"/>
        </w:rPr>
        <w:t>v</w:t>
      </w:r>
      <w:r w:rsidR="00E35E66">
        <w:rPr>
          <w:rFonts w:asciiTheme="minorHAnsi" w:hAnsiTheme="minorHAnsi"/>
          <w:b/>
          <w:sz w:val="22"/>
          <w:szCs w:val="22"/>
        </w:rPr>
        <w:t> </w:t>
      </w:r>
      <w:r w:rsidR="00D44207" w:rsidRPr="00D44207">
        <w:rPr>
          <w:rFonts w:asciiTheme="minorHAnsi" w:hAnsiTheme="minorHAnsi"/>
          <w:b/>
          <w:sz w:val="22"/>
          <w:szCs w:val="22"/>
          <w:u w:val="single"/>
        </w:rPr>
        <w:t>a</w:t>
      </w:r>
      <w:r w:rsidR="000970EC" w:rsidRPr="00D44207">
        <w:rPr>
          <w:rFonts w:asciiTheme="minorHAnsi" w:hAnsiTheme="minorHAnsi"/>
          <w:b/>
          <w:sz w:val="22"/>
          <w:szCs w:val="22"/>
          <w:u w:val="single"/>
        </w:rPr>
        <w:t>ktivitě</w:t>
      </w:r>
      <w:r w:rsidR="00E35E66" w:rsidRPr="00D44207">
        <w:rPr>
          <w:rFonts w:asciiTheme="minorHAnsi" w:hAnsiTheme="minorHAnsi"/>
          <w:b/>
          <w:sz w:val="22"/>
          <w:szCs w:val="22"/>
          <w:u w:val="single"/>
        </w:rPr>
        <w:t xml:space="preserve"> A</w:t>
      </w:r>
      <w:r w:rsidRPr="00506566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="00725181">
        <w:rPr>
          <w:rFonts w:asciiTheme="minorHAnsi" w:hAnsiTheme="minorHAnsi"/>
          <w:b/>
          <w:sz w:val="22"/>
          <w:szCs w:val="22"/>
        </w:rPr>
        <w:t>Proof</w:t>
      </w:r>
      <w:proofErr w:type="spellEnd"/>
      <w:r w:rsidR="00725181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="00725181" w:rsidRPr="00763A23">
        <w:rPr>
          <w:rFonts w:asciiTheme="minorHAnsi" w:hAnsiTheme="minorHAnsi"/>
          <w:b/>
          <w:sz w:val="22"/>
          <w:szCs w:val="22"/>
        </w:rPr>
        <w:t>of</w:t>
      </w:r>
      <w:proofErr w:type="spellEnd"/>
      <w:r w:rsidR="00725181" w:rsidRPr="00763A23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="00725181" w:rsidRPr="00763A23">
        <w:rPr>
          <w:rFonts w:asciiTheme="minorHAnsi" w:hAnsiTheme="minorHAnsi"/>
          <w:b/>
          <w:sz w:val="22"/>
          <w:szCs w:val="22"/>
        </w:rPr>
        <w:t>concept</w:t>
      </w:r>
      <w:proofErr w:type="spellEnd"/>
      <w:r w:rsidR="00147F88" w:rsidRPr="00763A23">
        <w:rPr>
          <w:rFonts w:asciiTheme="minorHAnsi" w:hAnsiTheme="minorHAnsi"/>
          <w:b/>
          <w:sz w:val="22"/>
          <w:szCs w:val="22"/>
        </w:rPr>
        <w:t xml:space="preserve"> </w:t>
      </w:r>
      <w:r w:rsidR="00147F88" w:rsidRPr="00754ACC">
        <w:rPr>
          <w:rFonts w:asciiTheme="minorHAnsi" w:hAnsiTheme="minorHAnsi"/>
          <w:b/>
          <w:sz w:val="22"/>
          <w:szCs w:val="22"/>
        </w:rPr>
        <w:t>– výzva II</w:t>
      </w:r>
      <w:r w:rsidR="002302D4" w:rsidRPr="00754ACC">
        <w:rPr>
          <w:rFonts w:asciiTheme="minorHAnsi" w:hAnsiTheme="minorHAnsi"/>
          <w:b/>
          <w:sz w:val="22"/>
          <w:szCs w:val="22"/>
        </w:rPr>
        <w:t>I</w:t>
      </w:r>
      <w:r w:rsidR="00147F88" w:rsidRPr="00754ACC">
        <w:rPr>
          <w:rFonts w:asciiTheme="minorHAnsi" w:hAnsiTheme="minorHAnsi"/>
          <w:b/>
          <w:sz w:val="22"/>
          <w:szCs w:val="22"/>
        </w:rPr>
        <w:t>.</w:t>
      </w:r>
      <w:r w:rsidR="00011DD5" w:rsidRPr="00754ACC">
        <w:rPr>
          <w:rFonts w:asciiTheme="minorHAnsi" w:hAnsiTheme="minorHAnsi"/>
          <w:b/>
          <w:sz w:val="22"/>
          <w:szCs w:val="22"/>
        </w:rPr>
        <w:t xml:space="preserve"> OP</w:t>
      </w:r>
      <w:r w:rsidR="00CE5525" w:rsidRPr="00754ACC">
        <w:rPr>
          <w:rFonts w:asciiTheme="minorHAnsi" w:hAnsiTheme="minorHAnsi"/>
          <w:b/>
          <w:sz w:val="22"/>
          <w:szCs w:val="22"/>
        </w:rPr>
        <w:t xml:space="preserve"> </w:t>
      </w:r>
      <w:r w:rsidR="00725181" w:rsidRPr="00754ACC">
        <w:rPr>
          <w:rFonts w:asciiTheme="minorHAnsi" w:hAnsiTheme="minorHAnsi"/>
          <w:b/>
          <w:sz w:val="22"/>
          <w:szCs w:val="22"/>
        </w:rPr>
        <w:t>TAK</w:t>
      </w:r>
      <w:r w:rsidR="00FC1413" w:rsidRPr="00754ACC">
        <w:rPr>
          <w:rFonts w:asciiTheme="minorHAnsi" w:hAnsiTheme="minorHAnsi"/>
          <w:b/>
          <w:sz w:val="22"/>
          <w:szCs w:val="22"/>
        </w:rPr>
        <w:t>:</w:t>
      </w:r>
    </w:p>
    <w:p w14:paraId="5F9D16D5" w14:textId="77777777" w:rsidR="00FC1413" w:rsidRPr="00506566" w:rsidRDefault="00FC1413">
      <w:pPr>
        <w:jc w:val="center"/>
        <w:rPr>
          <w:rFonts w:asciiTheme="minorHAnsi" w:hAnsiTheme="minorHAnsi"/>
          <w:b/>
          <w:sz w:val="22"/>
          <w:szCs w:val="22"/>
        </w:rPr>
      </w:pPr>
    </w:p>
    <w:p w14:paraId="2881DDF8" w14:textId="77777777" w:rsidR="00FC1413" w:rsidRPr="00506566" w:rsidRDefault="00FC1413" w:rsidP="0047394C">
      <w:pPr>
        <w:tabs>
          <w:tab w:val="right" w:pos="9072"/>
        </w:tabs>
        <w:jc w:val="both"/>
        <w:rPr>
          <w:rFonts w:asciiTheme="minorHAnsi" w:hAnsiTheme="minorHAnsi"/>
          <w:b/>
          <w:sz w:val="22"/>
          <w:szCs w:val="22"/>
        </w:rPr>
      </w:pPr>
      <w:r w:rsidRPr="00506566">
        <w:rPr>
          <w:rFonts w:asciiTheme="minorHAnsi" w:hAnsiTheme="minorHAnsi"/>
          <w:b/>
          <w:sz w:val="22"/>
          <w:szCs w:val="22"/>
        </w:rPr>
        <w:t xml:space="preserve">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1"/>
        <w:gridCol w:w="7371"/>
      </w:tblGrid>
      <w:tr w:rsidR="005C51B0" w:rsidRPr="0055770A" w14:paraId="21CDA415" w14:textId="77777777" w:rsidTr="0047394C">
        <w:trPr>
          <w:jc w:val="center"/>
        </w:trPr>
        <w:tc>
          <w:tcPr>
            <w:tcW w:w="2551" w:type="dxa"/>
          </w:tcPr>
          <w:p w14:paraId="192D3ED9" w14:textId="77777777" w:rsidR="005C51B0" w:rsidRPr="00506566" w:rsidRDefault="005C51B0" w:rsidP="005C51B0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06566">
              <w:rPr>
                <w:rFonts w:asciiTheme="minorHAnsi" w:hAnsiTheme="minorHAnsi" w:cs="Arial"/>
                <w:b/>
                <w:sz w:val="22"/>
                <w:szCs w:val="22"/>
              </w:rPr>
              <w:t>Registrační číslo projektu:</w:t>
            </w:r>
          </w:p>
        </w:tc>
        <w:tc>
          <w:tcPr>
            <w:tcW w:w="7371" w:type="dxa"/>
          </w:tcPr>
          <w:p w14:paraId="77D0D6CE" w14:textId="77777777" w:rsidR="005C51B0" w:rsidRPr="00506566" w:rsidRDefault="005C51B0" w:rsidP="005C51B0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011DD5" w:rsidRPr="0055770A" w14:paraId="2D6AF9BF" w14:textId="77777777" w:rsidTr="0047394C">
        <w:trPr>
          <w:trHeight w:val="503"/>
          <w:jc w:val="center"/>
        </w:trPr>
        <w:tc>
          <w:tcPr>
            <w:tcW w:w="2551" w:type="dxa"/>
          </w:tcPr>
          <w:p w14:paraId="691C8E39" w14:textId="77777777" w:rsidR="00011DD5" w:rsidRPr="00506566" w:rsidRDefault="00011DD5" w:rsidP="005C51B0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06566">
              <w:rPr>
                <w:rFonts w:asciiTheme="minorHAnsi" w:hAnsiTheme="minorHAnsi" w:cs="Arial"/>
                <w:b/>
                <w:sz w:val="22"/>
                <w:szCs w:val="22"/>
              </w:rPr>
              <w:t>Příjemce:</w:t>
            </w:r>
          </w:p>
        </w:tc>
        <w:tc>
          <w:tcPr>
            <w:tcW w:w="7371" w:type="dxa"/>
          </w:tcPr>
          <w:p w14:paraId="0788FD52" w14:textId="77777777" w:rsidR="00011DD5" w:rsidRPr="00506566" w:rsidRDefault="00011DD5" w:rsidP="005C51B0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5C51B0" w:rsidRPr="0055770A" w14:paraId="10B64FBA" w14:textId="77777777" w:rsidTr="0047394C">
        <w:trPr>
          <w:jc w:val="center"/>
        </w:trPr>
        <w:tc>
          <w:tcPr>
            <w:tcW w:w="2551" w:type="dxa"/>
          </w:tcPr>
          <w:p w14:paraId="7BFBEEBF" w14:textId="77777777" w:rsidR="005C51B0" w:rsidRPr="00506566" w:rsidRDefault="005C51B0" w:rsidP="005C51B0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06566">
              <w:rPr>
                <w:rFonts w:asciiTheme="minorHAnsi" w:hAnsiTheme="minorHAnsi" w:cs="Arial"/>
                <w:b/>
                <w:sz w:val="22"/>
                <w:szCs w:val="22"/>
              </w:rPr>
              <w:t>Název projektu:</w:t>
            </w:r>
          </w:p>
        </w:tc>
        <w:tc>
          <w:tcPr>
            <w:tcW w:w="7371" w:type="dxa"/>
          </w:tcPr>
          <w:p w14:paraId="0B0317D7" w14:textId="77777777" w:rsidR="005C51B0" w:rsidRPr="00506566" w:rsidRDefault="005C51B0" w:rsidP="005C51B0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5950845C" w14:textId="77777777" w:rsidR="00FC1413" w:rsidRDefault="00FC1413">
      <w:pPr>
        <w:rPr>
          <w:rFonts w:asciiTheme="minorHAnsi" w:hAnsiTheme="minorHAnsi"/>
          <w:sz w:val="22"/>
          <w:szCs w:val="22"/>
        </w:rPr>
      </w:pPr>
    </w:p>
    <w:p w14:paraId="00BF45BF" w14:textId="77777777" w:rsidR="0022683A" w:rsidRPr="0022683A" w:rsidRDefault="0022683A" w:rsidP="0022683A">
      <w:pPr>
        <w:spacing w:before="120"/>
        <w:rPr>
          <w:rFonts w:asciiTheme="minorHAnsi" w:hAnsiTheme="minorHAnsi"/>
          <w:b/>
          <w:sz w:val="22"/>
          <w:szCs w:val="22"/>
          <w:u w:val="single"/>
        </w:rPr>
      </w:pPr>
      <w:r w:rsidRPr="0022683A">
        <w:rPr>
          <w:rFonts w:asciiTheme="minorHAnsi" w:hAnsiTheme="minorHAnsi"/>
          <w:b/>
          <w:sz w:val="22"/>
          <w:szCs w:val="22"/>
          <w:u w:val="single"/>
        </w:rPr>
        <w:t>Doporučená kritéria hodnocení průběhu řešení projektu:</w:t>
      </w:r>
    </w:p>
    <w:p w14:paraId="44E37027" w14:textId="77777777" w:rsidR="0022683A" w:rsidRPr="00506566" w:rsidRDefault="0022683A" w:rsidP="0022683A">
      <w:pPr>
        <w:rPr>
          <w:rFonts w:asciiTheme="minorHAnsi" w:hAnsiTheme="minorHAnsi"/>
          <w:b/>
          <w:sz w:val="22"/>
          <w:szCs w:val="22"/>
        </w:rPr>
      </w:pPr>
    </w:p>
    <w:p w14:paraId="645251BF" w14:textId="77777777" w:rsidR="0022683A" w:rsidRPr="00506566" w:rsidRDefault="0022683A" w:rsidP="0022683A">
      <w:pPr>
        <w:pStyle w:val="Odstavecseseznamem"/>
        <w:numPr>
          <w:ilvl w:val="0"/>
          <w:numId w:val="12"/>
        </w:numPr>
        <w:spacing w:after="120"/>
        <w:rPr>
          <w:rFonts w:asciiTheme="minorHAnsi" w:hAnsiTheme="minorHAnsi" w:cs="Arial"/>
          <w:b/>
          <w:sz w:val="22"/>
          <w:szCs w:val="22"/>
        </w:rPr>
      </w:pPr>
      <w:r w:rsidRPr="00506566">
        <w:rPr>
          <w:rFonts w:asciiTheme="minorHAnsi" w:hAnsiTheme="minorHAnsi" w:cs="Arial"/>
          <w:b/>
          <w:sz w:val="22"/>
          <w:szCs w:val="22"/>
        </w:rPr>
        <w:t>Zhodnocení průběhu, výsledků a splnění cílů řešení projektu</w:t>
      </w:r>
      <w:r>
        <w:rPr>
          <w:rFonts w:asciiTheme="minorHAnsi" w:hAnsiTheme="minorHAnsi" w:cs="Arial"/>
          <w:b/>
          <w:sz w:val="22"/>
          <w:szCs w:val="22"/>
        </w:rPr>
        <w:t xml:space="preserve"> (přípravy studie proveditelnosti)</w:t>
      </w:r>
      <w:r w:rsidRPr="00506566">
        <w:rPr>
          <w:rFonts w:asciiTheme="minorHAnsi" w:hAnsiTheme="minorHAnsi" w:cs="Arial"/>
          <w:b/>
          <w:sz w:val="22"/>
          <w:szCs w:val="22"/>
        </w:rPr>
        <w:t>:</w:t>
      </w:r>
    </w:p>
    <w:p w14:paraId="4516FFED" w14:textId="77777777" w:rsidR="0022683A" w:rsidRPr="00506566" w:rsidRDefault="0022683A" w:rsidP="0022683A">
      <w:pPr>
        <w:pStyle w:val="Odstavecseseznamem"/>
        <w:spacing w:after="120"/>
        <w:ind w:left="360"/>
        <w:rPr>
          <w:rFonts w:asciiTheme="minorHAnsi" w:hAnsiTheme="minorHAnsi" w:cs="Arial"/>
          <w:b/>
          <w:sz w:val="22"/>
          <w:szCs w:val="22"/>
        </w:rPr>
      </w:pPr>
    </w:p>
    <w:p w14:paraId="1E650463" w14:textId="77777777" w:rsidR="0022683A" w:rsidRPr="00506566" w:rsidRDefault="0022683A" w:rsidP="0022683A">
      <w:pPr>
        <w:pStyle w:val="Odstavecseseznamem"/>
        <w:numPr>
          <w:ilvl w:val="1"/>
          <w:numId w:val="12"/>
        </w:numPr>
        <w:jc w:val="both"/>
        <w:rPr>
          <w:rFonts w:asciiTheme="minorHAnsi" w:hAnsiTheme="minorHAnsi" w:cs="Arial"/>
          <w:sz w:val="22"/>
          <w:szCs w:val="22"/>
        </w:rPr>
      </w:pPr>
      <w:r w:rsidRPr="00506566">
        <w:rPr>
          <w:rFonts w:asciiTheme="minorHAnsi" w:hAnsiTheme="minorHAnsi" w:cs="Arial"/>
          <w:sz w:val="22"/>
          <w:szCs w:val="22"/>
        </w:rPr>
        <w:t>Průběh a výsledky řešení projektu; koncepční ujasněnost způsobu řešení, věcná i časová přiměřenost postupu řešení, zabezpečení řešení projektu ze strany Příjemce.</w:t>
      </w:r>
    </w:p>
    <w:p w14:paraId="246602EA" w14:textId="77777777" w:rsidR="0022683A" w:rsidRPr="00506566" w:rsidRDefault="0022683A" w:rsidP="0022683A">
      <w:pPr>
        <w:pStyle w:val="Odstavecseseznamem"/>
        <w:ind w:left="792"/>
        <w:jc w:val="both"/>
        <w:rPr>
          <w:rFonts w:asciiTheme="minorHAnsi" w:hAnsiTheme="minorHAnsi" w:cs="Arial"/>
          <w:sz w:val="22"/>
          <w:szCs w:val="22"/>
        </w:rPr>
      </w:pPr>
    </w:p>
    <w:p w14:paraId="788A8047" w14:textId="77777777" w:rsidR="0022683A" w:rsidRPr="00506566" w:rsidRDefault="0022683A" w:rsidP="0022683A">
      <w:pPr>
        <w:pStyle w:val="Odstavecseseznamem"/>
        <w:numPr>
          <w:ilvl w:val="1"/>
          <w:numId w:val="12"/>
        </w:numPr>
        <w:spacing w:before="80"/>
        <w:jc w:val="both"/>
        <w:rPr>
          <w:rFonts w:asciiTheme="minorHAnsi" w:hAnsiTheme="minorHAnsi" w:cs="Arial"/>
          <w:sz w:val="22"/>
          <w:szCs w:val="22"/>
        </w:rPr>
      </w:pPr>
      <w:r w:rsidRPr="00506566">
        <w:rPr>
          <w:rFonts w:asciiTheme="minorHAnsi" w:hAnsiTheme="minorHAnsi" w:cs="Arial"/>
          <w:b/>
          <w:sz w:val="22"/>
          <w:szCs w:val="22"/>
        </w:rPr>
        <w:t xml:space="preserve">Splnění cílů řešení projektu, </w:t>
      </w:r>
      <w:r w:rsidRPr="00506566">
        <w:rPr>
          <w:rFonts w:asciiTheme="minorHAnsi" w:hAnsiTheme="minorHAnsi" w:cs="Arial"/>
          <w:sz w:val="22"/>
          <w:szCs w:val="22"/>
        </w:rPr>
        <w:t>uvedených v žádosti o podporu.</w:t>
      </w:r>
    </w:p>
    <w:p w14:paraId="7468299D" w14:textId="77777777" w:rsidR="0022683A" w:rsidRPr="00506566" w:rsidRDefault="0022683A" w:rsidP="0022683A">
      <w:pPr>
        <w:pStyle w:val="Odstavecseseznamem"/>
        <w:rPr>
          <w:rFonts w:asciiTheme="minorHAnsi" w:hAnsiTheme="minorHAnsi" w:cs="Arial"/>
          <w:sz w:val="22"/>
          <w:szCs w:val="22"/>
        </w:rPr>
      </w:pPr>
    </w:p>
    <w:p w14:paraId="5B1155C2" w14:textId="6F5F037F" w:rsidR="0022683A" w:rsidRPr="00506566" w:rsidRDefault="0022683A" w:rsidP="0022683A">
      <w:pPr>
        <w:pStyle w:val="Odstavecseseznamem"/>
        <w:numPr>
          <w:ilvl w:val="1"/>
          <w:numId w:val="12"/>
        </w:numPr>
        <w:spacing w:before="80"/>
        <w:jc w:val="both"/>
        <w:rPr>
          <w:rFonts w:asciiTheme="minorHAnsi" w:hAnsiTheme="minorHAnsi" w:cs="Arial"/>
          <w:sz w:val="22"/>
          <w:szCs w:val="22"/>
        </w:rPr>
      </w:pPr>
      <w:r w:rsidRPr="00506566">
        <w:rPr>
          <w:rFonts w:asciiTheme="minorHAnsi" w:hAnsiTheme="minorHAnsi" w:cs="Arial"/>
          <w:b/>
          <w:sz w:val="22"/>
          <w:szCs w:val="22"/>
        </w:rPr>
        <w:t>Splnění závazných ukazatelů</w:t>
      </w:r>
      <w:r w:rsidRPr="00506566">
        <w:rPr>
          <w:rFonts w:asciiTheme="minorHAnsi" w:hAnsiTheme="minorHAnsi" w:cs="Arial"/>
          <w:sz w:val="22"/>
          <w:szCs w:val="22"/>
        </w:rPr>
        <w:t xml:space="preserve"> (povinných k naplnění) uvedených v žádosti o podporu a Rozhodnutí o poskytnutí dotace</w:t>
      </w:r>
      <w:r>
        <w:rPr>
          <w:rFonts w:asciiTheme="minorHAnsi" w:hAnsiTheme="minorHAnsi" w:cs="Arial"/>
          <w:sz w:val="22"/>
          <w:szCs w:val="22"/>
        </w:rPr>
        <w:t xml:space="preserve"> (Předložená Studie proveditelnosti je v souladu s definicí dle Výzvy)</w:t>
      </w:r>
      <w:r w:rsidR="0037619F">
        <w:rPr>
          <w:rFonts w:asciiTheme="minorHAnsi" w:hAnsiTheme="minorHAnsi" w:cs="Arial"/>
          <w:sz w:val="22"/>
          <w:szCs w:val="22"/>
        </w:rPr>
        <w:t>.</w:t>
      </w:r>
    </w:p>
    <w:p w14:paraId="4313D8B4" w14:textId="77777777" w:rsidR="0022683A" w:rsidRPr="00506566" w:rsidRDefault="0022683A" w:rsidP="0022683A">
      <w:pPr>
        <w:pStyle w:val="Odstavecseseznamem"/>
        <w:ind w:left="792"/>
        <w:jc w:val="both"/>
        <w:rPr>
          <w:rFonts w:asciiTheme="minorHAnsi" w:hAnsiTheme="minorHAnsi" w:cs="Arial"/>
          <w:sz w:val="22"/>
          <w:szCs w:val="22"/>
        </w:rPr>
      </w:pPr>
    </w:p>
    <w:p w14:paraId="6B6D5A70" w14:textId="77777777" w:rsidR="0022683A" w:rsidRPr="00506566" w:rsidRDefault="0022683A" w:rsidP="0022683A">
      <w:pPr>
        <w:numPr>
          <w:ilvl w:val="1"/>
          <w:numId w:val="12"/>
        </w:numPr>
        <w:spacing w:before="80"/>
        <w:jc w:val="both"/>
        <w:rPr>
          <w:rFonts w:asciiTheme="minorHAnsi" w:hAnsiTheme="minorHAnsi" w:cs="Arial"/>
          <w:sz w:val="22"/>
          <w:szCs w:val="22"/>
        </w:rPr>
      </w:pPr>
      <w:r w:rsidRPr="00506566">
        <w:rPr>
          <w:rFonts w:asciiTheme="minorHAnsi" w:hAnsiTheme="minorHAnsi" w:cs="Arial"/>
          <w:sz w:val="22"/>
          <w:szCs w:val="22"/>
        </w:rPr>
        <w:t xml:space="preserve">Využitelnost výsledků </w:t>
      </w:r>
      <w:r>
        <w:rPr>
          <w:rFonts w:asciiTheme="minorHAnsi" w:hAnsiTheme="minorHAnsi" w:cs="Arial"/>
          <w:sz w:val="22"/>
          <w:szCs w:val="22"/>
        </w:rPr>
        <w:t>studie proveditelnosti (tj. zejména jako podkladu pro realizaci další fáze výzkumu a vývoje)</w:t>
      </w:r>
      <w:r w:rsidRPr="00506566">
        <w:rPr>
          <w:rFonts w:asciiTheme="minorHAnsi" w:hAnsiTheme="minorHAnsi" w:cs="Arial"/>
          <w:sz w:val="22"/>
          <w:szCs w:val="22"/>
        </w:rPr>
        <w:t>.</w:t>
      </w:r>
    </w:p>
    <w:p w14:paraId="5D336DDA" w14:textId="77777777" w:rsidR="0022683A" w:rsidRPr="00506566" w:rsidRDefault="0022683A" w:rsidP="0022683A">
      <w:pPr>
        <w:spacing w:before="80"/>
        <w:ind w:left="792"/>
        <w:jc w:val="both"/>
        <w:rPr>
          <w:rFonts w:asciiTheme="minorHAnsi" w:hAnsiTheme="minorHAnsi" w:cs="Arial"/>
          <w:sz w:val="22"/>
          <w:szCs w:val="22"/>
        </w:rPr>
      </w:pPr>
    </w:p>
    <w:p w14:paraId="190A2515" w14:textId="77777777" w:rsidR="0022683A" w:rsidRPr="00506566" w:rsidRDefault="0022683A" w:rsidP="0022683A">
      <w:pPr>
        <w:numPr>
          <w:ilvl w:val="1"/>
          <w:numId w:val="12"/>
        </w:numPr>
        <w:spacing w:before="80"/>
        <w:jc w:val="both"/>
        <w:rPr>
          <w:rFonts w:asciiTheme="minorHAnsi" w:hAnsiTheme="minorHAnsi" w:cs="Arial"/>
          <w:sz w:val="22"/>
          <w:szCs w:val="22"/>
        </w:rPr>
      </w:pPr>
      <w:r w:rsidRPr="00506566">
        <w:rPr>
          <w:rFonts w:asciiTheme="minorHAnsi" w:hAnsiTheme="minorHAnsi" w:cs="Arial"/>
          <w:sz w:val="22"/>
          <w:szCs w:val="22"/>
        </w:rPr>
        <w:t>Odborná úroveň řešení projektu, odborné kvality týmu, jeho vyváženost a připravenost.</w:t>
      </w:r>
    </w:p>
    <w:p w14:paraId="353D44C9" w14:textId="77777777" w:rsidR="0022683A" w:rsidRPr="00506566" w:rsidRDefault="0022683A" w:rsidP="0022683A">
      <w:pPr>
        <w:spacing w:before="80"/>
        <w:ind w:left="781"/>
        <w:jc w:val="both"/>
        <w:rPr>
          <w:rFonts w:asciiTheme="minorHAnsi" w:hAnsiTheme="minorHAnsi" w:cs="Arial"/>
          <w:sz w:val="22"/>
          <w:szCs w:val="22"/>
        </w:rPr>
      </w:pPr>
    </w:p>
    <w:p w14:paraId="0A84A8AB" w14:textId="77777777" w:rsidR="0022683A" w:rsidRPr="00506566" w:rsidRDefault="0022683A" w:rsidP="0022683A">
      <w:pPr>
        <w:numPr>
          <w:ilvl w:val="1"/>
          <w:numId w:val="12"/>
        </w:numPr>
        <w:spacing w:before="80"/>
        <w:jc w:val="both"/>
        <w:rPr>
          <w:rFonts w:asciiTheme="minorHAnsi" w:hAnsiTheme="minorHAnsi" w:cs="Arial"/>
          <w:sz w:val="22"/>
          <w:szCs w:val="22"/>
        </w:rPr>
      </w:pPr>
      <w:r w:rsidRPr="00506566">
        <w:rPr>
          <w:rFonts w:asciiTheme="minorHAnsi" w:hAnsiTheme="minorHAnsi" w:cs="Arial"/>
          <w:sz w:val="22"/>
          <w:szCs w:val="22"/>
        </w:rPr>
        <w:t>Srovnatelnost řešeného projektu s obdobnými řešeními na analogické úrovni v ČR i v zahraničí.</w:t>
      </w:r>
    </w:p>
    <w:p w14:paraId="1E474CD7" w14:textId="77777777" w:rsidR="0022683A" w:rsidRPr="00506566" w:rsidRDefault="0022683A" w:rsidP="0022683A">
      <w:pPr>
        <w:spacing w:before="80"/>
        <w:ind w:left="792"/>
        <w:jc w:val="both"/>
        <w:rPr>
          <w:rFonts w:asciiTheme="minorHAnsi" w:hAnsiTheme="minorHAnsi" w:cs="Arial"/>
          <w:sz w:val="22"/>
          <w:szCs w:val="22"/>
        </w:rPr>
      </w:pPr>
    </w:p>
    <w:p w14:paraId="305B87BB" w14:textId="77777777" w:rsidR="0022683A" w:rsidRPr="00506566" w:rsidRDefault="0022683A" w:rsidP="0022683A">
      <w:pPr>
        <w:numPr>
          <w:ilvl w:val="1"/>
          <w:numId w:val="12"/>
        </w:numPr>
        <w:spacing w:before="80"/>
        <w:jc w:val="both"/>
        <w:rPr>
          <w:rFonts w:asciiTheme="minorHAnsi" w:hAnsiTheme="minorHAnsi" w:cs="Arial"/>
          <w:sz w:val="22"/>
          <w:szCs w:val="22"/>
        </w:rPr>
      </w:pPr>
      <w:r w:rsidRPr="00506566">
        <w:rPr>
          <w:rFonts w:asciiTheme="minorHAnsi" w:hAnsiTheme="minorHAnsi" w:cs="Arial"/>
          <w:sz w:val="22"/>
          <w:szCs w:val="22"/>
        </w:rPr>
        <w:t>Další výhrady a doporučení oponenta.</w:t>
      </w:r>
    </w:p>
    <w:p w14:paraId="4272F08B" w14:textId="77777777" w:rsidR="0022683A" w:rsidRPr="00506566" w:rsidRDefault="0022683A" w:rsidP="0022683A">
      <w:pPr>
        <w:pStyle w:val="Odstavecseseznamem"/>
        <w:ind w:left="781"/>
        <w:rPr>
          <w:rFonts w:asciiTheme="minorHAnsi" w:hAnsiTheme="minorHAnsi" w:cs="Arial"/>
          <w:sz w:val="22"/>
          <w:szCs w:val="22"/>
        </w:rPr>
      </w:pPr>
    </w:p>
    <w:p w14:paraId="4E82D5A5" w14:textId="77777777" w:rsidR="0022683A" w:rsidRPr="00506566" w:rsidRDefault="0022683A" w:rsidP="0022683A">
      <w:pPr>
        <w:spacing w:before="80"/>
        <w:ind w:left="792"/>
        <w:jc w:val="both"/>
        <w:rPr>
          <w:rFonts w:asciiTheme="minorHAnsi" w:hAnsiTheme="minorHAnsi" w:cs="Arial"/>
          <w:sz w:val="22"/>
          <w:szCs w:val="22"/>
        </w:rPr>
      </w:pPr>
    </w:p>
    <w:p w14:paraId="0C4AE9EB" w14:textId="77777777" w:rsidR="0022683A" w:rsidRPr="00506566" w:rsidRDefault="0022683A" w:rsidP="0022683A">
      <w:pPr>
        <w:numPr>
          <w:ilvl w:val="0"/>
          <w:numId w:val="11"/>
        </w:numPr>
        <w:rPr>
          <w:rFonts w:asciiTheme="minorHAnsi" w:hAnsiTheme="minorHAnsi" w:cs="Arial"/>
          <w:b/>
          <w:sz w:val="22"/>
          <w:szCs w:val="22"/>
        </w:rPr>
      </w:pPr>
      <w:r w:rsidRPr="00506566">
        <w:rPr>
          <w:rFonts w:asciiTheme="minorHAnsi" w:hAnsiTheme="minorHAnsi" w:cs="Arial"/>
          <w:b/>
          <w:sz w:val="22"/>
          <w:szCs w:val="22"/>
        </w:rPr>
        <w:t>Přiměřenost finančních prostředků a účelnost jejich využití:</w:t>
      </w:r>
    </w:p>
    <w:p w14:paraId="30FCA115" w14:textId="77777777" w:rsidR="0022683A" w:rsidRPr="00506566" w:rsidRDefault="0022683A" w:rsidP="0022683A">
      <w:pPr>
        <w:rPr>
          <w:rFonts w:asciiTheme="minorHAnsi" w:hAnsiTheme="minorHAnsi" w:cs="Arial"/>
          <w:b/>
          <w:sz w:val="22"/>
          <w:szCs w:val="22"/>
        </w:rPr>
      </w:pPr>
    </w:p>
    <w:p w14:paraId="204D36B0" w14:textId="77777777" w:rsidR="0022683A" w:rsidRDefault="0022683A" w:rsidP="0022683A">
      <w:pPr>
        <w:rPr>
          <w:rFonts w:asciiTheme="minorHAnsi" w:hAnsiTheme="minorHAnsi" w:cs="Arial"/>
          <w:b/>
          <w:sz w:val="22"/>
          <w:szCs w:val="22"/>
        </w:rPr>
      </w:pPr>
    </w:p>
    <w:p w14:paraId="4D37BDED" w14:textId="77777777" w:rsidR="0022683A" w:rsidRDefault="0022683A" w:rsidP="0022683A">
      <w:pPr>
        <w:rPr>
          <w:rFonts w:asciiTheme="minorHAnsi" w:hAnsiTheme="minorHAnsi" w:cs="Arial"/>
          <w:b/>
          <w:sz w:val="22"/>
          <w:szCs w:val="22"/>
        </w:rPr>
      </w:pPr>
    </w:p>
    <w:p w14:paraId="6E7E0B94" w14:textId="77777777" w:rsidR="0022683A" w:rsidRDefault="0022683A" w:rsidP="0022683A">
      <w:pPr>
        <w:rPr>
          <w:rFonts w:asciiTheme="minorHAnsi" w:hAnsiTheme="minorHAnsi" w:cs="Arial"/>
          <w:b/>
          <w:sz w:val="22"/>
          <w:szCs w:val="22"/>
        </w:rPr>
      </w:pPr>
    </w:p>
    <w:p w14:paraId="748F2ED7" w14:textId="77777777" w:rsidR="0022683A" w:rsidRPr="00506566" w:rsidRDefault="0022683A" w:rsidP="0022683A">
      <w:pPr>
        <w:rPr>
          <w:rFonts w:asciiTheme="minorHAnsi" w:hAnsiTheme="minorHAnsi" w:cs="Arial"/>
          <w:b/>
          <w:sz w:val="22"/>
          <w:szCs w:val="22"/>
        </w:rPr>
      </w:pPr>
    </w:p>
    <w:p w14:paraId="3404D489" w14:textId="324D7FF8" w:rsidR="0022683A" w:rsidRPr="00506566" w:rsidRDefault="009D1A19" w:rsidP="0022683A">
      <w:pPr>
        <w:spacing w:before="120"/>
        <w:ind w:left="289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  <w:u w:val="single"/>
        </w:rPr>
        <w:t>(</w:t>
      </w:r>
      <w:r w:rsidR="0022683A" w:rsidRPr="00506566">
        <w:rPr>
          <w:rFonts w:asciiTheme="minorHAnsi" w:hAnsiTheme="minorHAnsi" w:cs="Arial"/>
          <w:b/>
          <w:sz w:val="22"/>
          <w:szCs w:val="22"/>
          <w:u w:val="single"/>
        </w:rPr>
        <w:t>Závěr:</w:t>
      </w:r>
      <w:r w:rsidR="0022683A" w:rsidRPr="00506566">
        <w:rPr>
          <w:rFonts w:asciiTheme="minorHAnsi" w:hAnsiTheme="minorHAnsi" w:cs="Arial"/>
          <w:b/>
          <w:sz w:val="22"/>
          <w:szCs w:val="22"/>
        </w:rPr>
        <w:t xml:space="preserve"> Prostředky vynaložené na řešení projektu odpovídají/neodpovídají dosaženým a předložen</w:t>
      </w:r>
      <w:r w:rsidR="0022683A">
        <w:rPr>
          <w:rFonts w:asciiTheme="minorHAnsi" w:hAnsiTheme="minorHAnsi" w:cs="Arial"/>
          <w:b/>
          <w:sz w:val="22"/>
          <w:szCs w:val="22"/>
        </w:rPr>
        <w:t xml:space="preserve">é studie proveditelnosti </w:t>
      </w:r>
      <w:r w:rsidR="0022683A" w:rsidRPr="00506566">
        <w:rPr>
          <w:rFonts w:asciiTheme="minorHAnsi" w:hAnsiTheme="minorHAnsi" w:cs="Arial"/>
          <w:b/>
          <w:sz w:val="22"/>
          <w:szCs w:val="22"/>
        </w:rPr>
        <w:t xml:space="preserve">u a jejich čerpání bylo/nebylo účelné z těchto </w:t>
      </w:r>
      <w:proofErr w:type="gramStart"/>
      <w:r w:rsidR="0022683A" w:rsidRPr="00506566">
        <w:rPr>
          <w:rFonts w:asciiTheme="minorHAnsi" w:hAnsiTheme="minorHAnsi" w:cs="Arial"/>
          <w:b/>
          <w:sz w:val="22"/>
          <w:szCs w:val="22"/>
        </w:rPr>
        <w:t>důvodů:</w:t>
      </w:r>
      <w:r w:rsidR="00BA70BE">
        <w:rPr>
          <w:rFonts w:asciiTheme="minorHAnsi" w:hAnsiTheme="minorHAnsi" w:cs="Arial"/>
          <w:b/>
          <w:sz w:val="22"/>
          <w:szCs w:val="22"/>
        </w:rPr>
        <w:t>…</w:t>
      </w:r>
      <w:proofErr w:type="gramEnd"/>
      <w:r w:rsidR="00BA70BE">
        <w:rPr>
          <w:rFonts w:asciiTheme="minorHAnsi" w:hAnsiTheme="minorHAnsi" w:cs="Arial"/>
          <w:b/>
          <w:sz w:val="22"/>
          <w:szCs w:val="22"/>
        </w:rPr>
        <w:t>)</w:t>
      </w:r>
    </w:p>
    <w:p w14:paraId="385A4AEF" w14:textId="77777777" w:rsidR="0022683A" w:rsidRPr="00506566" w:rsidRDefault="0022683A" w:rsidP="0022683A">
      <w:pPr>
        <w:numPr>
          <w:ilvl w:val="12"/>
          <w:numId w:val="0"/>
        </w:numPr>
        <w:ind w:left="283" w:hanging="283"/>
        <w:jc w:val="both"/>
        <w:rPr>
          <w:rFonts w:asciiTheme="minorHAnsi" w:hAnsiTheme="minorHAnsi"/>
          <w:sz w:val="22"/>
          <w:szCs w:val="22"/>
        </w:rPr>
      </w:pPr>
    </w:p>
    <w:p w14:paraId="7AF99161" w14:textId="77777777" w:rsidR="0022683A" w:rsidRPr="00506566" w:rsidRDefault="0022683A" w:rsidP="0022683A">
      <w:pPr>
        <w:numPr>
          <w:ilvl w:val="12"/>
          <w:numId w:val="0"/>
        </w:numPr>
        <w:ind w:left="356"/>
        <w:jc w:val="both"/>
        <w:rPr>
          <w:rFonts w:asciiTheme="minorHAnsi" w:hAnsiTheme="minorHAnsi" w:cs="Arial"/>
          <w:b/>
          <w:sz w:val="22"/>
          <w:szCs w:val="22"/>
        </w:rPr>
      </w:pPr>
      <w:r w:rsidRPr="00506566">
        <w:rPr>
          <w:rFonts w:asciiTheme="minorHAnsi" w:hAnsiTheme="minorHAnsi" w:cs="Arial"/>
          <w:b/>
          <w:sz w:val="22"/>
          <w:szCs w:val="22"/>
        </w:rPr>
        <w:t>Shledávám/neshledávám výdaje projektu nezpůsobilými z důvodů a ve výši: (konkrétně stanoveno, přiděleno do rozpočtových položek)</w:t>
      </w:r>
    </w:p>
    <w:p w14:paraId="534B3F48" w14:textId="77777777" w:rsidR="0022683A" w:rsidRPr="00506566" w:rsidRDefault="0022683A" w:rsidP="0022683A">
      <w:pPr>
        <w:numPr>
          <w:ilvl w:val="12"/>
          <w:numId w:val="0"/>
        </w:numPr>
        <w:ind w:left="356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Style w:val="Mkatabulky"/>
        <w:tblW w:w="6983" w:type="dxa"/>
        <w:jc w:val="center"/>
        <w:tblLayout w:type="fixed"/>
        <w:tblLook w:val="04A0" w:firstRow="1" w:lastRow="0" w:firstColumn="1" w:lastColumn="0" w:noHBand="0" w:noVBand="1"/>
      </w:tblPr>
      <w:tblGrid>
        <w:gridCol w:w="375"/>
        <w:gridCol w:w="1785"/>
        <w:gridCol w:w="1785"/>
        <w:gridCol w:w="1519"/>
        <w:gridCol w:w="1519"/>
      </w:tblGrid>
      <w:tr w:rsidR="0022683A" w:rsidRPr="0055770A" w14:paraId="3159684E" w14:textId="77777777" w:rsidTr="00863EE4">
        <w:trPr>
          <w:trHeight w:val="276"/>
          <w:jc w:val="center"/>
        </w:trPr>
        <w:tc>
          <w:tcPr>
            <w:tcW w:w="375" w:type="dxa"/>
          </w:tcPr>
          <w:p w14:paraId="08C78F8A" w14:textId="77777777" w:rsidR="0022683A" w:rsidRPr="00506566" w:rsidRDefault="0022683A" w:rsidP="00863EE4">
            <w:pPr>
              <w:numPr>
                <w:ilvl w:val="12"/>
                <w:numId w:val="0"/>
              </w:num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85" w:type="dxa"/>
            <w:vAlign w:val="center"/>
          </w:tcPr>
          <w:p w14:paraId="6ADA6790" w14:textId="77777777" w:rsidR="0022683A" w:rsidRPr="00506566" w:rsidRDefault="0022683A" w:rsidP="00863EE4">
            <w:pPr>
              <w:numPr>
                <w:ilvl w:val="12"/>
                <w:numId w:val="0"/>
              </w:num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06566">
              <w:rPr>
                <w:rFonts w:asciiTheme="minorHAnsi" w:hAnsiTheme="minorHAnsi" w:cs="Arial"/>
                <w:b/>
                <w:sz w:val="22"/>
                <w:szCs w:val="22"/>
              </w:rPr>
              <w:t>Popis ZV; Rozpočtová položka</w:t>
            </w:r>
          </w:p>
        </w:tc>
        <w:tc>
          <w:tcPr>
            <w:tcW w:w="1785" w:type="dxa"/>
            <w:vAlign w:val="center"/>
          </w:tcPr>
          <w:p w14:paraId="57C3F5A0" w14:textId="77777777" w:rsidR="0022683A" w:rsidRPr="00506566" w:rsidRDefault="0022683A" w:rsidP="00863EE4">
            <w:pPr>
              <w:numPr>
                <w:ilvl w:val="12"/>
                <w:numId w:val="0"/>
              </w:num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06566">
              <w:rPr>
                <w:rFonts w:asciiTheme="minorHAnsi" w:hAnsiTheme="minorHAnsi" w:cs="Arial"/>
                <w:b/>
                <w:sz w:val="22"/>
                <w:szCs w:val="22"/>
              </w:rPr>
              <w:t>Výše uplatněných/ uplatňovaných ZV</w:t>
            </w:r>
          </w:p>
        </w:tc>
        <w:tc>
          <w:tcPr>
            <w:tcW w:w="1519" w:type="dxa"/>
            <w:vAlign w:val="center"/>
          </w:tcPr>
          <w:p w14:paraId="13B2CDC6" w14:textId="77777777" w:rsidR="0022683A" w:rsidRPr="00506566" w:rsidRDefault="0022683A" w:rsidP="00863EE4">
            <w:pPr>
              <w:numPr>
                <w:ilvl w:val="12"/>
                <w:numId w:val="0"/>
              </w:num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06566">
              <w:rPr>
                <w:rFonts w:asciiTheme="minorHAnsi" w:hAnsiTheme="minorHAnsi" w:cs="Arial"/>
                <w:b/>
                <w:sz w:val="22"/>
                <w:szCs w:val="22"/>
              </w:rPr>
              <w:t>Výše krácení ZV</w:t>
            </w:r>
          </w:p>
        </w:tc>
        <w:tc>
          <w:tcPr>
            <w:tcW w:w="1519" w:type="dxa"/>
            <w:vAlign w:val="center"/>
          </w:tcPr>
          <w:p w14:paraId="4D8CE5D1" w14:textId="77777777" w:rsidR="0022683A" w:rsidRPr="00506566" w:rsidRDefault="0022683A" w:rsidP="00863EE4">
            <w:pPr>
              <w:numPr>
                <w:ilvl w:val="12"/>
                <w:numId w:val="0"/>
              </w:num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06566">
              <w:rPr>
                <w:rFonts w:asciiTheme="minorHAnsi" w:hAnsiTheme="minorHAnsi" w:cs="Arial"/>
                <w:b/>
                <w:sz w:val="22"/>
                <w:szCs w:val="22"/>
              </w:rPr>
              <w:t>Důvod krácení</w:t>
            </w:r>
          </w:p>
        </w:tc>
      </w:tr>
      <w:tr w:rsidR="0022683A" w:rsidRPr="0055770A" w14:paraId="61C8C2F4" w14:textId="77777777" w:rsidTr="00863EE4">
        <w:trPr>
          <w:trHeight w:val="260"/>
          <w:jc w:val="center"/>
        </w:trPr>
        <w:tc>
          <w:tcPr>
            <w:tcW w:w="375" w:type="dxa"/>
          </w:tcPr>
          <w:p w14:paraId="4E0348F5" w14:textId="77777777" w:rsidR="0022683A" w:rsidRPr="00506566" w:rsidRDefault="0022683A" w:rsidP="00863EE4">
            <w:pPr>
              <w:numPr>
                <w:ilvl w:val="12"/>
                <w:numId w:val="0"/>
              </w:numPr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06566">
              <w:rPr>
                <w:rFonts w:asciiTheme="minorHAnsi" w:hAnsiTheme="minorHAnsi" w:cs="Arial"/>
                <w:b/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14:paraId="6F12C9ED" w14:textId="77777777" w:rsidR="0022683A" w:rsidRPr="00506566" w:rsidRDefault="0022683A" w:rsidP="00863EE4">
            <w:pPr>
              <w:numPr>
                <w:ilvl w:val="12"/>
                <w:numId w:val="0"/>
              </w:num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85" w:type="dxa"/>
          </w:tcPr>
          <w:p w14:paraId="3ED96AA8" w14:textId="77777777" w:rsidR="0022683A" w:rsidRPr="00506566" w:rsidRDefault="0022683A" w:rsidP="00863EE4">
            <w:pPr>
              <w:numPr>
                <w:ilvl w:val="12"/>
                <w:numId w:val="0"/>
              </w:num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19" w:type="dxa"/>
          </w:tcPr>
          <w:p w14:paraId="35DD75B1" w14:textId="77777777" w:rsidR="0022683A" w:rsidRPr="00506566" w:rsidRDefault="0022683A" w:rsidP="00863EE4">
            <w:pPr>
              <w:numPr>
                <w:ilvl w:val="12"/>
                <w:numId w:val="0"/>
              </w:num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19" w:type="dxa"/>
          </w:tcPr>
          <w:p w14:paraId="0BF8C5CB" w14:textId="77777777" w:rsidR="0022683A" w:rsidRPr="00506566" w:rsidRDefault="0022683A" w:rsidP="00863EE4">
            <w:pPr>
              <w:numPr>
                <w:ilvl w:val="12"/>
                <w:numId w:val="0"/>
              </w:num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2683A" w:rsidRPr="0055770A" w14:paraId="76C784A0" w14:textId="77777777" w:rsidTr="00863EE4">
        <w:trPr>
          <w:trHeight w:val="260"/>
          <w:jc w:val="center"/>
        </w:trPr>
        <w:tc>
          <w:tcPr>
            <w:tcW w:w="375" w:type="dxa"/>
          </w:tcPr>
          <w:p w14:paraId="6DEBEC0C" w14:textId="77777777" w:rsidR="0022683A" w:rsidRPr="00506566" w:rsidRDefault="0022683A" w:rsidP="00863EE4">
            <w:pPr>
              <w:numPr>
                <w:ilvl w:val="12"/>
                <w:numId w:val="0"/>
              </w:numPr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06566">
              <w:rPr>
                <w:rFonts w:asciiTheme="minorHAnsi" w:hAnsiTheme="minorHAnsi" w:cs="Arial"/>
                <w:b/>
                <w:sz w:val="22"/>
                <w:szCs w:val="22"/>
              </w:rPr>
              <w:t>2</w:t>
            </w:r>
          </w:p>
        </w:tc>
        <w:tc>
          <w:tcPr>
            <w:tcW w:w="1785" w:type="dxa"/>
          </w:tcPr>
          <w:p w14:paraId="0ECB674C" w14:textId="77777777" w:rsidR="0022683A" w:rsidRPr="00506566" w:rsidRDefault="0022683A" w:rsidP="00863EE4">
            <w:pPr>
              <w:numPr>
                <w:ilvl w:val="12"/>
                <w:numId w:val="0"/>
              </w:num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85" w:type="dxa"/>
          </w:tcPr>
          <w:p w14:paraId="2C46877B" w14:textId="77777777" w:rsidR="0022683A" w:rsidRPr="00506566" w:rsidRDefault="0022683A" w:rsidP="00863EE4">
            <w:pPr>
              <w:numPr>
                <w:ilvl w:val="12"/>
                <w:numId w:val="0"/>
              </w:num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19" w:type="dxa"/>
          </w:tcPr>
          <w:p w14:paraId="28C84E5B" w14:textId="77777777" w:rsidR="0022683A" w:rsidRPr="00506566" w:rsidRDefault="0022683A" w:rsidP="00863EE4">
            <w:pPr>
              <w:numPr>
                <w:ilvl w:val="12"/>
                <w:numId w:val="0"/>
              </w:num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19" w:type="dxa"/>
          </w:tcPr>
          <w:p w14:paraId="2772B647" w14:textId="77777777" w:rsidR="0022683A" w:rsidRPr="00506566" w:rsidRDefault="0022683A" w:rsidP="00863EE4">
            <w:pPr>
              <w:numPr>
                <w:ilvl w:val="12"/>
                <w:numId w:val="0"/>
              </w:num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2683A" w:rsidRPr="0055770A" w14:paraId="303A16CD" w14:textId="77777777" w:rsidTr="00863EE4">
        <w:trPr>
          <w:trHeight w:val="260"/>
          <w:jc w:val="center"/>
        </w:trPr>
        <w:tc>
          <w:tcPr>
            <w:tcW w:w="375" w:type="dxa"/>
          </w:tcPr>
          <w:p w14:paraId="5F37EF3A" w14:textId="77777777" w:rsidR="0022683A" w:rsidRPr="00506566" w:rsidRDefault="0022683A" w:rsidP="00863EE4">
            <w:pPr>
              <w:numPr>
                <w:ilvl w:val="12"/>
                <w:numId w:val="0"/>
              </w:numPr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06566">
              <w:rPr>
                <w:rFonts w:asciiTheme="minorHAnsi" w:hAnsiTheme="minorHAnsi" w:cs="Arial"/>
                <w:b/>
                <w:sz w:val="22"/>
                <w:szCs w:val="22"/>
              </w:rPr>
              <w:t>3</w:t>
            </w:r>
          </w:p>
        </w:tc>
        <w:tc>
          <w:tcPr>
            <w:tcW w:w="1785" w:type="dxa"/>
          </w:tcPr>
          <w:p w14:paraId="7FE15CB5" w14:textId="77777777" w:rsidR="0022683A" w:rsidRPr="00506566" w:rsidRDefault="0022683A" w:rsidP="00863EE4">
            <w:pPr>
              <w:numPr>
                <w:ilvl w:val="12"/>
                <w:numId w:val="0"/>
              </w:num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85" w:type="dxa"/>
          </w:tcPr>
          <w:p w14:paraId="03AE8764" w14:textId="77777777" w:rsidR="0022683A" w:rsidRPr="00506566" w:rsidRDefault="0022683A" w:rsidP="00863EE4">
            <w:pPr>
              <w:numPr>
                <w:ilvl w:val="12"/>
                <w:numId w:val="0"/>
              </w:num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19" w:type="dxa"/>
          </w:tcPr>
          <w:p w14:paraId="598CAFB7" w14:textId="77777777" w:rsidR="0022683A" w:rsidRPr="00506566" w:rsidRDefault="0022683A" w:rsidP="00863EE4">
            <w:pPr>
              <w:numPr>
                <w:ilvl w:val="12"/>
                <w:numId w:val="0"/>
              </w:num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19" w:type="dxa"/>
          </w:tcPr>
          <w:p w14:paraId="053DD5A7" w14:textId="77777777" w:rsidR="0022683A" w:rsidRPr="00506566" w:rsidRDefault="0022683A" w:rsidP="00863EE4">
            <w:pPr>
              <w:numPr>
                <w:ilvl w:val="12"/>
                <w:numId w:val="0"/>
              </w:num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3F89739D" w14:textId="77777777" w:rsidR="0022683A" w:rsidRPr="00506566" w:rsidRDefault="0022683A" w:rsidP="0022683A">
      <w:pPr>
        <w:numPr>
          <w:ilvl w:val="12"/>
          <w:numId w:val="0"/>
        </w:numPr>
        <w:ind w:left="356"/>
        <w:jc w:val="both"/>
        <w:rPr>
          <w:rFonts w:asciiTheme="minorHAnsi" w:hAnsiTheme="minorHAnsi" w:cs="Arial"/>
          <w:sz w:val="22"/>
          <w:szCs w:val="22"/>
        </w:rPr>
      </w:pPr>
    </w:p>
    <w:p w14:paraId="17253045" w14:textId="77777777" w:rsidR="0022683A" w:rsidRPr="00506566" w:rsidRDefault="0022683A" w:rsidP="0022683A">
      <w:pPr>
        <w:numPr>
          <w:ilvl w:val="0"/>
          <w:numId w:val="11"/>
        </w:numPr>
        <w:jc w:val="both"/>
        <w:rPr>
          <w:rFonts w:asciiTheme="minorHAnsi" w:hAnsiTheme="minorHAnsi" w:cs="Arial"/>
          <w:b/>
          <w:sz w:val="22"/>
          <w:szCs w:val="22"/>
        </w:rPr>
      </w:pPr>
      <w:r w:rsidRPr="00506566">
        <w:rPr>
          <w:rFonts w:asciiTheme="minorHAnsi" w:hAnsiTheme="minorHAnsi" w:cs="Arial"/>
          <w:b/>
          <w:sz w:val="22"/>
          <w:szCs w:val="22"/>
        </w:rPr>
        <w:t>Celkové hodnocení dosažených výsledků</w:t>
      </w:r>
      <w:r>
        <w:rPr>
          <w:rFonts w:asciiTheme="minorHAnsi" w:hAnsiTheme="minorHAnsi" w:cs="Arial"/>
          <w:b/>
          <w:sz w:val="22"/>
          <w:szCs w:val="22"/>
        </w:rPr>
        <w:t xml:space="preserve"> (studie proveditelnosti)</w:t>
      </w:r>
      <w:r w:rsidRPr="00506566">
        <w:rPr>
          <w:rFonts w:asciiTheme="minorHAnsi" w:hAnsiTheme="minorHAnsi" w:cs="Arial"/>
          <w:b/>
          <w:sz w:val="22"/>
          <w:szCs w:val="22"/>
        </w:rPr>
        <w:t xml:space="preserve">: _______ </w:t>
      </w:r>
    </w:p>
    <w:p w14:paraId="08B97F91" w14:textId="2B162017" w:rsidR="0022683A" w:rsidRPr="00506566" w:rsidRDefault="0022683A" w:rsidP="0022683A">
      <w:pPr>
        <w:numPr>
          <w:ilvl w:val="12"/>
          <w:numId w:val="0"/>
        </w:numPr>
        <w:spacing w:before="80"/>
        <w:ind w:left="606" w:hanging="250"/>
        <w:jc w:val="both"/>
        <w:rPr>
          <w:rFonts w:asciiTheme="minorHAnsi" w:hAnsiTheme="minorHAnsi" w:cs="Arial"/>
          <w:b/>
          <w:sz w:val="22"/>
          <w:szCs w:val="22"/>
        </w:rPr>
      </w:pPr>
      <w:proofErr w:type="gramStart"/>
      <w:r w:rsidRPr="00506566">
        <w:rPr>
          <w:rFonts w:asciiTheme="minorHAnsi" w:hAnsiTheme="minorHAnsi" w:cs="Arial"/>
          <w:b/>
          <w:sz w:val="22"/>
          <w:szCs w:val="22"/>
        </w:rPr>
        <w:t>U - uspěl</w:t>
      </w:r>
      <w:proofErr w:type="gramEnd"/>
      <w:r w:rsidRPr="00506566">
        <w:rPr>
          <w:rFonts w:asciiTheme="minorHAnsi" w:hAnsiTheme="minorHAnsi" w:cs="Arial"/>
          <w:b/>
          <w:sz w:val="22"/>
          <w:szCs w:val="22"/>
        </w:rPr>
        <w:t xml:space="preserve"> podle zadání, cíle projektu byly splněny</w:t>
      </w:r>
      <w:r>
        <w:rPr>
          <w:rFonts w:asciiTheme="minorHAnsi" w:hAnsiTheme="minorHAnsi" w:cs="Arial"/>
          <w:b/>
          <w:sz w:val="22"/>
          <w:szCs w:val="22"/>
        </w:rPr>
        <w:t xml:space="preserve"> (</w:t>
      </w:r>
      <w:r w:rsidRPr="00364FDF">
        <w:rPr>
          <w:rFonts w:asciiTheme="minorHAnsi" w:hAnsiTheme="minorHAnsi" w:cs="Arial"/>
          <w:szCs w:val="22"/>
        </w:rPr>
        <w:t>platí i v případě, že studie proveditelnosti došla k negativnímu závěru ohledně dalšího pokračování plánovaných výzkumných aktivit a zavedení výsledků výzkumu, vývoje a inovací do praxe. Ze zpracované Studie proveditelnosti musí jasně vyplývat, že byly pečlivě provedeny všechny plánované projektové aktivity)</w:t>
      </w:r>
      <w:r w:rsidR="0037619F">
        <w:rPr>
          <w:rFonts w:asciiTheme="minorHAnsi" w:hAnsiTheme="minorHAnsi" w:cs="Arial"/>
          <w:szCs w:val="22"/>
        </w:rPr>
        <w:t>.</w:t>
      </w:r>
    </w:p>
    <w:p w14:paraId="4F5F8F81" w14:textId="77777777" w:rsidR="0022683A" w:rsidRPr="00506566" w:rsidRDefault="0022683A" w:rsidP="0022683A">
      <w:pPr>
        <w:pStyle w:val="Nadpis1"/>
        <w:rPr>
          <w:rFonts w:asciiTheme="minorHAnsi" w:hAnsiTheme="minorHAnsi" w:cs="Arial"/>
          <w:b/>
          <w:i w:val="0"/>
          <w:sz w:val="22"/>
          <w:szCs w:val="22"/>
        </w:rPr>
      </w:pPr>
      <w:proofErr w:type="gramStart"/>
      <w:r w:rsidRPr="00506566">
        <w:rPr>
          <w:rFonts w:asciiTheme="minorHAnsi" w:hAnsiTheme="minorHAnsi" w:cs="Arial"/>
          <w:b/>
          <w:i w:val="0"/>
          <w:sz w:val="22"/>
          <w:szCs w:val="22"/>
        </w:rPr>
        <w:t>O - zadání</w:t>
      </w:r>
      <w:proofErr w:type="gramEnd"/>
      <w:r w:rsidRPr="00506566">
        <w:rPr>
          <w:rFonts w:asciiTheme="minorHAnsi" w:hAnsiTheme="minorHAnsi" w:cs="Arial"/>
          <w:b/>
          <w:i w:val="0"/>
          <w:sz w:val="22"/>
          <w:szCs w:val="22"/>
        </w:rPr>
        <w:t xml:space="preserve"> splněno jen částečně, podmínky Rozhodnutí však byly dodrženy</w:t>
      </w:r>
    </w:p>
    <w:p w14:paraId="201119B0" w14:textId="77777777" w:rsidR="0022683A" w:rsidRPr="00506566" w:rsidRDefault="0022683A" w:rsidP="0022683A">
      <w:pPr>
        <w:pStyle w:val="Nadpis1"/>
        <w:rPr>
          <w:rFonts w:asciiTheme="minorHAnsi" w:hAnsiTheme="minorHAnsi" w:cs="Arial"/>
          <w:b/>
          <w:i w:val="0"/>
          <w:sz w:val="22"/>
          <w:szCs w:val="22"/>
        </w:rPr>
      </w:pPr>
      <w:proofErr w:type="gramStart"/>
      <w:r w:rsidRPr="00506566">
        <w:rPr>
          <w:rFonts w:asciiTheme="minorHAnsi" w:hAnsiTheme="minorHAnsi" w:cs="Arial"/>
          <w:b/>
          <w:i w:val="0"/>
          <w:sz w:val="22"/>
          <w:szCs w:val="22"/>
        </w:rPr>
        <w:t>S - zadání</w:t>
      </w:r>
      <w:proofErr w:type="gramEnd"/>
      <w:r w:rsidRPr="00506566">
        <w:rPr>
          <w:rFonts w:asciiTheme="minorHAnsi" w:hAnsiTheme="minorHAnsi" w:cs="Arial"/>
          <w:b/>
          <w:i w:val="0"/>
          <w:sz w:val="22"/>
          <w:szCs w:val="22"/>
        </w:rPr>
        <w:t xml:space="preserve"> nesplněno, bude přistoupeno k sankcím</w:t>
      </w:r>
    </w:p>
    <w:p w14:paraId="4B1335E6" w14:textId="77777777" w:rsidR="0022683A" w:rsidRPr="00506566" w:rsidRDefault="0022683A" w:rsidP="0022683A">
      <w:pPr>
        <w:rPr>
          <w:rFonts w:asciiTheme="minorHAnsi" w:hAnsiTheme="minorHAnsi"/>
          <w:sz w:val="22"/>
          <w:szCs w:val="22"/>
        </w:rPr>
      </w:pPr>
    </w:p>
    <w:p w14:paraId="3B07A4E7" w14:textId="77777777" w:rsidR="0022683A" w:rsidRPr="00506566" w:rsidRDefault="0022683A" w:rsidP="0022683A">
      <w:pPr>
        <w:numPr>
          <w:ilvl w:val="0"/>
          <w:numId w:val="11"/>
        </w:numPr>
        <w:jc w:val="both"/>
        <w:rPr>
          <w:rFonts w:asciiTheme="minorHAnsi" w:hAnsiTheme="minorHAnsi" w:cs="Arial"/>
          <w:sz w:val="22"/>
          <w:szCs w:val="22"/>
        </w:rPr>
      </w:pPr>
      <w:r w:rsidRPr="00506566">
        <w:rPr>
          <w:rFonts w:asciiTheme="minorHAnsi" w:hAnsiTheme="minorHAnsi" w:cs="Arial"/>
          <w:b/>
          <w:sz w:val="22"/>
          <w:szCs w:val="22"/>
        </w:rPr>
        <w:t>Závěr:</w:t>
      </w:r>
    </w:p>
    <w:p w14:paraId="2F4DFE6C" w14:textId="77777777" w:rsidR="0022683A" w:rsidRPr="00506566" w:rsidRDefault="0022683A" w:rsidP="0022683A">
      <w:pPr>
        <w:numPr>
          <w:ilvl w:val="12"/>
          <w:numId w:val="0"/>
        </w:numPr>
        <w:ind w:left="278"/>
        <w:jc w:val="both"/>
        <w:rPr>
          <w:rFonts w:asciiTheme="minorHAnsi" w:hAnsiTheme="minorHAnsi" w:cs="Arial"/>
          <w:b/>
          <w:sz w:val="22"/>
          <w:szCs w:val="22"/>
        </w:rPr>
      </w:pPr>
      <w:r w:rsidRPr="0055770A">
        <w:rPr>
          <w:rFonts w:asciiTheme="minorHAnsi" w:hAnsiTheme="minorHAnsi"/>
          <w:b/>
          <w:bCs/>
          <w:sz w:val="22"/>
          <w:szCs w:val="22"/>
        </w:rPr>
        <w:t>V souladu se zpracovaným hodnocením projekt</w:t>
      </w:r>
      <w:r>
        <w:rPr>
          <w:rFonts w:asciiTheme="minorHAnsi" w:hAnsiTheme="minorHAnsi"/>
          <w:b/>
          <w:bCs/>
          <w:sz w:val="22"/>
          <w:szCs w:val="22"/>
        </w:rPr>
        <w:t>u</w:t>
      </w:r>
      <w:r w:rsidRPr="0055770A">
        <w:rPr>
          <w:rFonts w:asciiTheme="minorHAnsi" w:hAnsiTheme="minorHAnsi" w:cs="Arial"/>
          <w:b/>
          <w:sz w:val="22"/>
          <w:szCs w:val="22"/>
        </w:rPr>
        <w:t xml:space="preserve"> s</w:t>
      </w:r>
      <w:r w:rsidRPr="00506566">
        <w:rPr>
          <w:rFonts w:asciiTheme="minorHAnsi" w:hAnsiTheme="minorHAnsi" w:cs="Arial"/>
          <w:b/>
          <w:sz w:val="22"/>
          <w:szCs w:val="22"/>
        </w:rPr>
        <w:t>ouhlasím/nesouhlasím s</w:t>
      </w:r>
      <w:r>
        <w:rPr>
          <w:rFonts w:asciiTheme="minorHAnsi" w:hAnsiTheme="minorHAnsi" w:cs="Arial"/>
          <w:b/>
          <w:sz w:val="22"/>
          <w:szCs w:val="22"/>
        </w:rPr>
        <w:t> </w:t>
      </w:r>
      <w:r w:rsidRPr="00506566">
        <w:rPr>
          <w:rFonts w:asciiTheme="minorHAnsi" w:hAnsiTheme="minorHAnsi" w:cs="Arial"/>
          <w:b/>
          <w:sz w:val="22"/>
          <w:szCs w:val="22"/>
        </w:rPr>
        <w:t>předl</w:t>
      </w:r>
      <w:r>
        <w:rPr>
          <w:rFonts w:asciiTheme="minorHAnsi" w:hAnsiTheme="minorHAnsi" w:cs="Arial"/>
          <w:b/>
          <w:sz w:val="22"/>
          <w:szCs w:val="22"/>
        </w:rPr>
        <w:t>oženými výstupy projektu.</w:t>
      </w:r>
    </w:p>
    <w:p w14:paraId="19AA666A" w14:textId="77777777" w:rsidR="0022683A" w:rsidRDefault="0022683A">
      <w:pPr>
        <w:rPr>
          <w:rFonts w:asciiTheme="minorHAnsi" w:hAnsiTheme="minorHAnsi"/>
          <w:sz w:val="22"/>
          <w:szCs w:val="22"/>
        </w:rPr>
      </w:pPr>
    </w:p>
    <w:p w14:paraId="1FE94B76" w14:textId="77777777" w:rsidR="00955774" w:rsidRDefault="00955774" w:rsidP="0022683A">
      <w:pPr>
        <w:spacing w:before="120"/>
        <w:rPr>
          <w:rFonts w:asciiTheme="minorHAnsi" w:hAnsiTheme="minorHAnsi"/>
          <w:b/>
          <w:sz w:val="22"/>
          <w:szCs w:val="22"/>
          <w:u w:val="single"/>
        </w:rPr>
      </w:pPr>
    </w:p>
    <w:p w14:paraId="3674E0A0" w14:textId="3934212B" w:rsidR="0022683A" w:rsidRPr="0022683A" w:rsidRDefault="0022683A" w:rsidP="0022683A">
      <w:pPr>
        <w:spacing w:before="120"/>
        <w:rPr>
          <w:rFonts w:asciiTheme="minorHAnsi" w:hAnsiTheme="minorHAnsi"/>
          <w:b/>
          <w:sz w:val="22"/>
          <w:szCs w:val="22"/>
          <w:u w:val="single"/>
        </w:rPr>
      </w:pPr>
      <w:r w:rsidRPr="0022683A">
        <w:rPr>
          <w:rFonts w:asciiTheme="minorHAnsi" w:hAnsiTheme="minorHAnsi"/>
          <w:b/>
          <w:sz w:val="22"/>
          <w:szCs w:val="22"/>
          <w:u w:val="single"/>
        </w:rPr>
        <w:t>Seznam posuzovaných podkladů:</w:t>
      </w:r>
    </w:p>
    <w:p w14:paraId="45039B98" w14:textId="77777777" w:rsidR="0022683A" w:rsidRDefault="0022683A">
      <w:pPr>
        <w:rPr>
          <w:rFonts w:asciiTheme="minorHAnsi" w:hAnsiTheme="minorHAnsi"/>
          <w:sz w:val="22"/>
          <w:szCs w:val="22"/>
        </w:rPr>
      </w:pPr>
    </w:p>
    <w:p w14:paraId="2A1E5512" w14:textId="77777777" w:rsidR="00333226" w:rsidRDefault="00333226">
      <w:pPr>
        <w:rPr>
          <w:rFonts w:asciiTheme="minorHAnsi" w:hAnsiTheme="minorHAnsi"/>
          <w:sz w:val="22"/>
          <w:szCs w:val="22"/>
        </w:rPr>
      </w:pPr>
    </w:p>
    <w:p w14:paraId="1FD5F704" w14:textId="77777777" w:rsidR="00333226" w:rsidRDefault="00333226">
      <w:pPr>
        <w:rPr>
          <w:rFonts w:asciiTheme="minorHAnsi" w:hAnsiTheme="minorHAnsi"/>
          <w:sz w:val="22"/>
          <w:szCs w:val="22"/>
        </w:rPr>
      </w:pPr>
    </w:p>
    <w:p w14:paraId="2AE8A1A1" w14:textId="77777777" w:rsidR="00333226" w:rsidRPr="00506566" w:rsidRDefault="00333226">
      <w:pPr>
        <w:rPr>
          <w:rFonts w:asciiTheme="minorHAnsi" w:hAnsiTheme="minorHAnsi"/>
          <w:sz w:val="22"/>
          <w:szCs w:val="22"/>
        </w:rPr>
      </w:pPr>
    </w:p>
    <w:p w14:paraId="0C390CEF" w14:textId="77777777" w:rsidR="0091242A" w:rsidRPr="00506566" w:rsidRDefault="0091242A">
      <w:pPr>
        <w:rPr>
          <w:rFonts w:asciiTheme="minorHAnsi" w:hAnsiTheme="minorHAnsi"/>
          <w:sz w:val="22"/>
          <w:szCs w:val="22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90"/>
        <w:gridCol w:w="6725"/>
      </w:tblGrid>
      <w:tr w:rsidR="005C51B0" w:rsidRPr="0055770A" w14:paraId="45B8FECB" w14:textId="77777777" w:rsidTr="0047394C">
        <w:trPr>
          <w:trHeight w:val="454"/>
          <w:jc w:val="center"/>
        </w:trPr>
        <w:tc>
          <w:tcPr>
            <w:tcW w:w="3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1EF11" w14:textId="77777777" w:rsidR="005C51B0" w:rsidRPr="00506566" w:rsidRDefault="005C51B0" w:rsidP="005C51B0">
            <w:pPr>
              <w:spacing w:before="120" w:after="120"/>
              <w:rPr>
                <w:rFonts w:asciiTheme="minorHAnsi" w:hAnsiTheme="minorHAnsi" w:cs="Arial"/>
                <w:sz w:val="22"/>
                <w:szCs w:val="22"/>
              </w:rPr>
            </w:pPr>
            <w:r w:rsidRPr="00506566">
              <w:rPr>
                <w:rFonts w:asciiTheme="minorHAnsi" w:hAnsiTheme="minorHAnsi" w:cs="Arial"/>
                <w:sz w:val="22"/>
                <w:szCs w:val="22"/>
              </w:rPr>
              <w:t>Příjmení, jméno, titul oponenta:</w:t>
            </w:r>
          </w:p>
        </w:tc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2D022A" w14:textId="77777777" w:rsidR="005C51B0" w:rsidRPr="00506566" w:rsidRDefault="005C51B0" w:rsidP="005C51B0">
            <w:pPr>
              <w:spacing w:before="120" w:after="12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5C51B0" w:rsidRPr="0055770A" w14:paraId="21C8A4DC" w14:textId="77777777" w:rsidTr="0047394C">
        <w:trPr>
          <w:trHeight w:val="455"/>
          <w:jc w:val="center"/>
        </w:trPr>
        <w:tc>
          <w:tcPr>
            <w:tcW w:w="3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137D0C" w14:textId="77777777" w:rsidR="005C51B0" w:rsidRPr="00506566" w:rsidRDefault="005C51B0" w:rsidP="005C51B0">
            <w:pPr>
              <w:spacing w:before="120" w:after="120"/>
              <w:rPr>
                <w:rFonts w:asciiTheme="minorHAnsi" w:hAnsiTheme="minorHAnsi" w:cs="Arial"/>
                <w:sz w:val="22"/>
                <w:szCs w:val="22"/>
              </w:rPr>
            </w:pPr>
            <w:r w:rsidRPr="00506566">
              <w:rPr>
                <w:rFonts w:asciiTheme="minorHAnsi" w:hAnsiTheme="minorHAnsi" w:cs="Arial"/>
                <w:sz w:val="22"/>
                <w:szCs w:val="22"/>
              </w:rPr>
              <w:t>Pracoviště (zaměstnavatel):</w:t>
            </w:r>
          </w:p>
        </w:tc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12441" w14:textId="77777777" w:rsidR="005C51B0" w:rsidRPr="00506566" w:rsidRDefault="005C51B0" w:rsidP="005C51B0">
            <w:pPr>
              <w:spacing w:before="120" w:after="12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FC1413" w:rsidRPr="0055770A" w14:paraId="4A4F6893" w14:textId="77777777" w:rsidTr="004739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79"/>
          <w:jc w:val="center"/>
        </w:trPr>
        <w:tc>
          <w:tcPr>
            <w:tcW w:w="991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695E32" w14:textId="77777777" w:rsidR="00FC1413" w:rsidRPr="00506566" w:rsidRDefault="00FC1413" w:rsidP="00CE5525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06566">
              <w:rPr>
                <w:rFonts w:asciiTheme="minorHAnsi" w:hAnsiTheme="minorHAnsi" w:cs="Arial"/>
                <w:b/>
                <w:sz w:val="22"/>
                <w:szCs w:val="22"/>
              </w:rPr>
              <w:t>Čestné prohlášení oponenta:</w:t>
            </w:r>
          </w:p>
        </w:tc>
      </w:tr>
      <w:tr w:rsidR="00FC1413" w:rsidRPr="0055770A" w14:paraId="4854A27B" w14:textId="77777777" w:rsidTr="004739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393"/>
          <w:jc w:val="center"/>
        </w:trPr>
        <w:tc>
          <w:tcPr>
            <w:tcW w:w="9915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BA305" w14:textId="77777777" w:rsidR="00FC1413" w:rsidRPr="00506566" w:rsidRDefault="00FC1413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506566">
              <w:rPr>
                <w:rFonts w:asciiTheme="minorHAnsi" w:hAnsiTheme="minorHAnsi" w:cs="Arial"/>
                <w:sz w:val="22"/>
                <w:szCs w:val="22"/>
              </w:rPr>
              <w:t xml:space="preserve">Prohlašuji, že mi byly </w:t>
            </w:r>
            <w:r w:rsidR="00011DD5" w:rsidRPr="00506566">
              <w:rPr>
                <w:rFonts w:asciiTheme="minorHAnsi" w:hAnsiTheme="minorHAnsi" w:cs="Arial"/>
                <w:sz w:val="22"/>
                <w:szCs w:val="22"/>
              </w:rPr>
              <w:t>Poskytovatelem/</w:t>
            </w:r>
            <w:r w:rsidR="00CE5525" w:rsidRPr="00506566">
              <w:rPr>
                <w:rFonts w:asciiTheme="minorHAnsi" w:hAnsiTheme="minorHAnsi" w:cs="Arial"/>
                <w:sz w:val="22"/>
                <w:szCs w:val="22"/>
              </w:rPr>
              <w:t>P</w:t>
            </w:r>
            <w:r w:rsidRPr="00506566">
              <w:rPr>
                <w:rFonts w:asciiTheme="minorHAnsi" w:hAnsiTheme="minorHAnsi" w:cs="Arial"/>
                <w:sz w:val="22"/>
                <w:szCs w:val="22"/>
              </w:rPr>
              <w:t>říjemcem včas poskytnuty všechny potřebné informace a předloženy mnou požadované materiály a doklady, a při posuzování t</w:t>
            </w:r>
            <w:r w:rsidR="0025696F" w:rsidRPr="00506566">
              <w:rPr>
                <w:rFonts w:asciiTheme="minorHAnsi" w:hAnsiTheme="minorHAnsi" w:cs="Arial"/>
                <w:sz w:val="22"/>
                <w:szCs w:val="22"/>
              </w:rPr>
              <w:t xml:space="preserve">ohoto projektu jsem se řídil(a) </w:t>
            </w:r>
            <w:r w:rsidRPr="00506566">
              <w:rPr>
                <w:rFonts w:asciiTheme="minorHAnsi" w:hAnsiTheme="minorHAnsi" w:cs="Arial"/>
                <w:sz w:val="22"/>
                <w:szCs w:val="22"/>
              </w:rPr>
              <w:t>výhradně objektivními hledisky.</w:t>
            </w:r>
          </w:p>
          <w:p w14:paraId="3359EBEE" w14:textId="77777777" w:rsidR="00FC1413" w:rsidRPr="00506566" w:rsidRDefault="00FC1413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506566">
              <w:rPr>
                <w:rFonts w:asciiTheme="minorHAnsi" w:hAnsiTheme="minorHAnsi" w:cs="Arial"/>
                <w:spacing w:val="-4"/>
                <w:sz w:val="22"/>
                <w:szCs w:val="22"/>
              </w:rPr>
              <w:t>Dále čestně prohlašuji, že</w:t>
            </w:r>
            <w:r w:rsidR="00CE5525" w:rsidRPr="00506566">
              <w:rPr>
                <w:rFonts w:asciiTheme="minorHAnsi" w:hAnsiTheme="minorHAnsi" w:cs="Arial"/>
                <w:spacing w:val="-4"/>
                <w:sz w:val="22"/>
                <w:szCs w:val="22"/>
              </w:rPr>
              <w:t xml:space="preserve"> jsem nepodjat</w:t>
            </w:r>
            <w:r w:rsidR="00253A83" w:rsidRPr="00506566">
              <w:rPr>
                <w:rFonts w:asciiTheme="minorHAnsi" w:hAnsiTheme="minorHAnsi" w:cs="Arial"/>
                <w:spacing w:val="-4"/>
                <w:sz w:val="22"/>
                <w:szCs w:val="22"/>
              </w:rPr>
              <w:t>á(ý)</w:t>
            </w:r>
            <w:r w:rsidR="00506566">
              <w:rPr>
                <w:rFonts w:asciiTheme="minorHAnsi" w:hAnsiTheme="minorHAnsi" w:cs="Arial"/>
                <w:spacing w:val="-4"/>
                <w:sz w:val="22"/>
                <w:szCs w:val="22"/>
              </w:rPr>
              <w:t xml:space="preserve"> </w:t>
            </w:r>
            <w:r w:rsidR="00CE5525" w:rsidRPr="00506566">
              <w:rPr>
                <w:rFonts w:asciiTheme="minorHAnsi" w:hAnsiTheme="minorHAnsi" w:cs="Arial"/>
                <w:spacing w:val="-4"/>
                <w:sz w:val="22"/>
                <w:szCs w:val="22"/>
              </w:rPr>
              <w:t>vůči projektu, P</w:t>
            </w:r>
            <w:r w:rsidRPr="00506566">
              <w:rPr>
                <w:rFonts w:asciiTheme="minorHAnsi" w:hAnsiTheme="minorHAnsi" w:cs="Arial"/>
                <w:spacing w:val="-4"/>
                <w:sz w:val="22"/>
                <w:szCs w:val="22"/>
              </w:rPr>
              <w:t xml:space="preserve">říjemci, </w:t>
            </w:r>
            <w:r w:rsidR="00DC0E1C" w:rsidRPr="00506566">
              <w:rPr>
                <w:rFonts w:asciiTheme="minorHAnsi" w:hAnsiTheme="minorHAnsi" w:cs="Arial"/>
                <w:spacing w:val="-4"/>
                <w:sz w:val="22"/>
                <w:szCs w:val="22"/>
              </w:rPr>
              <w:t>dalším účastník</w:t>
            </w:r>
            <w:r w:rsidR="00512F67" w:rsidRPr="00506566">
              <w:rPr>
                <w:rFonts w:asciiTheme="minorHAnsi" w:hAnsiTheme="minorHAnsi" w:cs="Arial"/>
                <w:spacing w:val="-4"/>
                <w:sz w:val="22"/>
                <w:szCs w:val="22"/>
              </w:rPr>
              <w:t>ům řešení projektu</w:t>
            </w:r>
            <w:r w:rsidRPr="00506566">
              <w:rPr>
                <w:rFonts w:asciiTheme="minorHAnsi" w:hAnsiTheme="minorHAnsi" w:cs="Arial"/>
                <w:spacing w:val="-4"/>
                <w:sz w:val="22"/>
                <w:szCs w:val="22"/>
              </w:rPr>
              <w:t>.</w:t>
            </w:r>
          </w:p>
          <w:p w14:paraId="1BBCDFA2" w14:textId="77777777" w:rsidR="00FC1413" w:rsidRPr="00506566" w:rsidRDefault="00FC1413">
            <w:pPr>
              <w:tabs>
                <w:tab w:val="left" w:pos="3544"/>
              </w:tabs>
              <w:rPr>
                <w:rFonts w:asciiTheme="minorHAnsi" w:hAnsiTheme="minorHAnsi" w:cs="Arial"/>
                <w:sz w:val="22"/>
                <w:szCs w:val="22"/>
              </w:rPr>
            </w:pPr>
          </w:p>
          <w:p w14:paraId="37DBF8FB" w14:textId="77777777" w:rsidR="00FC1413" w:rsidRPr="00506566" w:rsidRDefault="00FC1413">
            <w:pPr>
              <w:tabs>
                <w:tab w:val="left" w:pos="3544"/>
              </w:tabs>
              <w:rPr>
                <w:rFonts w:asciiTheme="minorHAnsi" w:hAnsiTheme="minorHAnsi" w:cs="Arial"/>
                <w:sz w:val="22"/>
                <w:szCs w:val="22"/>
              </w:rPr>
            </w:pPr>
          </w:p>
          <w:p w14:paraId="0CEB98B1" w14:textId="77777777" w:rsidR="00FC1413" w:rsidRPr="00506566" w:rsidRDefault="00FC1413" w:rsidP="002C3D6F">
            <w:pPr>
              <w:pStyle w:val="Textpoznpodarou"/>
              <w:tabs>
                <w:tab w:val="left" w:pos="4884"/>
              </w:tabs>
              <w:rPr>
                <w:rFonts w:asciiTheme="minorHAnsi" w:hAnsiTheme="minorHAnsi" w:cs="Arial"/>
                <w:sz w:val="22"/>
                <w:szCs w:val="22"/>
              </w:rPr>
            </w:pPr>
            <w:r w:rsidRPr="00506566">
              <w:rPr>
                <w:rFonts w:asciiTheme="minorHAnsi" w:hAnsiTheme="minorHAnsi" w:cs="Arial"/>
                <w:sz w:val="22"/>
                <w:szCs w:val="22"/>
              </w:rPr>
              <w:t>Datum: __</w:t>
            </w:r>
            <w:r w:rsidR="0047394C" w:rsidRPr="00506566">
              <w:rPr>
                <w:rFonts w:asciiTheme="minorHAnsi" w:hAnsiTheme="minorHAnsi" w:cs="Arial"/>
                <w:sz w:val="22"/>
                <w:szCs w:val="22"/>
              </w:rPr>
              <w:t>______________________</w:t>
            </w:r>
            <w:r w:rsidR="0047394C" w:rsidRPr="00506566">
              <w:rPr>
                <w:rFonts w:asciiTheme="minorHAnsi" w:hAnsiTheme="minorHAnsi" w:cs="Arial"/>
                <w:sz w:val="22"/>
                <w:szCs w:val="22"/>
              </w:rPr>
              <w:tab/>
            </w:r>
            <w:r w:rsidRPr="00506566">
              <w:rPr>
                <w:rFonts w:asciiTheme="minorHAnsi" w:hAnsiTheme="minorHAnsi" w:cs="Arial"/>
                <w:sz w:val="22"/>
                <w:szCs w:val="22"/>
              </w:rPr>
              <w:t>Podpis: _________________________________</w:t>
            </w:r>
          </w:p>
          <w:p w14:paraId="454D7A2B" w14:textId="77777777" w:rsidR="00FC1413" w:rsidRPr="00506566" w:rsidRDefault="00FC1413">
            <w:pPr>
              <w:jc w:val="right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71EA20DF" w14:textId="77777777" w:rsidR="00FC1413" w:rsidRPr="00506566" w:rsidRDefault="00FC1413" w:rsidP="0047394C">
      <w:pPr>
        <w:tabs>
          <w:tab w:val="left" w:pos="5745"/>
        </w:tabs>
        <w:rPr>
          <w:rFonts w:asciiTheme="minorHAnsi" w:hAnsiTheme="minorHAnsi"/>
          <w:sz w:val="22"/>
          <w:szCs w:val="22"/>
        </w:rPr>
      </w:pPr>
    </w:p>
    <w:sectPr w:rsidR="00FC1413" w:rsidRPr="00506566" w:rsidSect="0047394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/>
      <w:pgMar w:top="851" w:right="851" w:bottom="1134" w:left="851" w:header="851" w:footer="8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7E311D" w14:textId="77777777" w:rsidR="00DA287D" w:rsidRDefault="00DA287D">
      <w:r>
        <w:separator/>
      </w:r>
    </w:p>
  </w:endnote>
  <w:endnote w:type="continuationSeparator" w:id="0">
    <w:p w14:paraId="6B2CDED8" w14:textId="77777777" w:rsidR="00DA287D" w:rsidRDefault="00DA2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FF466" w14:textId="77777777" w:rsidR="00DA12D2" w:rsidRDefault="00DA12D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53F97" w14:textId="77777777" w:rsidR="0047394C" w:rsidRPr="0047394C" w:rsidRDefault="0047394C" w:rsidP="00506566">
    <w:pPr>
      <w:pStyle w:val="Zpat"/>
      <w:rPr>
        <w:rFonts w:asciiTheme="minorHAnsi" w:hAnsiTheme="minorHAnsi"/>
        <w:sz w:val="22"/>
        <w:szCs w:val="22"/>
      </w:rPr>
    </w:pPr>
  </w:p>
  <w:p w14:paraId="6B256004" w14:textId="77777777" w:rsidR="00BC58F0" w:rsidRPr="00EC7B0B" w:rsidRDefault="00BC58F0" w:rsidP="00BC58F0">
    <w:pPr>
      <w:pStyle w:val="Adresa"/>
      <w:tabs>
        <w:tab w:val="left" w:pos="6804"/>
      </w:tabs>
      <w:spacing w:before="600"/>
      <w:rPr>
        <w:color w:val="000000" w:themeColor="text1"/>
      </w:rPr>
    </w:pPr>
    <w:r>
      <w:rPr>
        <w:noProof/>
        <w:lang w:eastAsia="cs-CZ"/>
      </w:rPr>
      <w:drawing>
        <wp:anchor distT="0" distB="0" distL="114300" distR="114300" simplePos="0" relativeHeight="251666432" behindDoc="1" locked="0" layoutInCell="1" allowOverlap="1" wp14:anchorId="06490F4D" wp14:editId="3BDCBEAF">
          <wp:simplePos x="0" y="0"/>
          <wp:positionH relativeFrom="margin">
            <wp:posOffset>-85090</wp:posOffset>
          </wp:positionH>
          <wp:positionV relativeFrom="paragraph">
            <wp:posOffset>12065</wp:posOffset>
          </wp:positionV>
          <wp:extent cx="1623695" cy="867410"/>
          <wp:effectExtent l="0" t="0" r="0" b="0"/>
          <wp:wrapNone/>
          <wp:docPr id="1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3695" cy="867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Pr="00EC7B0B">
      <w:rPr>
        <w:color w:val="000000" w:themeColor="text1"/>
      </w:rPr>
      <w:t>Na Františku 32, 110 15 Praha 1</w:t>
    </w:r>
  </w:p>
  <w:p w14:paraId="13E16354" w14:textId="77777777" w:rsidR="00BC58F0" w:rsidRPr="00EC7B0B" w:rsidRDefault="00BC58F0" w:rsidP="00BC58F0">
    <w:pPr>
      <w:pStyle w:val="Adresa"/>
      <w:tabs>
        <w:tab w:val="left" w:pos="6804"/>
      </w:tabs>
      <w:rPr>
        <w:color w:val="000000" w:themeColor="text1"/>
      </w:rPr>
    </w:pPr>
    <w:r w:rsidRPr="00EC7B0B">
      <w:rPr>
        <w:color w:val="000000" w:themeColor="text1"/>
      </w:rPr>
      <w:tab/>
      <w:t>+420 </w:t>
    </w:r>
    <w:r>
      <w:rPr>
        <w:color w:val="000000" w:themeColor="text1"/>
      </w:rPr>
      <w:t>224</w:t>
    </w:r>
    <w:r w:rsidRPr="00EC7B0B">
      <w:rPr>
        <w:color w:val="000000" w:themeColor="text1"/>
      </w:rPr>
      <w:t> </w:t>
    </w:r>
    <w:r>
      <w:rPr>
        <w:color w:val="000000" w:themeColor="text1"/>
      </w:rPr>
      <w:t>851</w:t>
    </w:r>
    <w:r w:rsidRPr="00EC7B0B">
      <w:rPr>
        <w:color w:val="000000" w:themeColor="text1"/>
      </w:rPr>
      <w:t> </w:t>
    </w:r>
    <w:r>
      <w:rPr>
        <w:color w:val="000000" w:themeColor="text1"/>
      </w:rPr>
      <w:t>111</w:t>
    </w:r>
  </w:p>
  <w:p w14:paraId="48AC5A51" w14:textId="77777777" w:rsidR="0047394C" w:rsidRPr="00506566" w:rsidRDefault="00BC58F0" w:rsidP="00506566">
    <w:pPr>
      <w:pStyle w:val="Adresa"/>
      <w:tabs>
        <w:tab w:val="left" w:pos="4820"/>
        <w:tab w:val="left" w:pos="6804"/>
      </w:tabs>
      <w:rPr>
        <w:color w:val="000000" w:themeColor="text1"/>
      </w:rPr>
    </w:pPr>
    <w:r w:rsidRPr="00EC7B0B">
      <w:rPr>
        <w:color w:val="000000" w:themeColor="text1"/>
      </w:rPr>
      <w:tab/>
    </w:r>
    <w:r w:rsidRPr="00EC7B0B">
      <w:rPr>
        <w:color w:val="000000" w:themeColor="text1"/>
      </w:rPr>
      <w:fldChar w:fldCharType="begin"/>
    </w:r>
    <w:r w:rsidRPr="00EC7B0B">
      <w:rPr>
        <w:color w:val="000000" w:themeColor="text1"/>
      </w:rPr>
      <w:instrText>PAGE   \* MERGEFORMAT</w:instrText>
    </w:r>
    <w:r w:rsidRPr="00EC7B0B">
      <w:rPr>
        <w:color w:val="000000" w:themeColor="text1"/>
      </w:rPr>
      <w:fldChar w:fldCharType="separate"/>
    </w:r>
    <w:r w:rsidR="00AB7239">
      <w:rPr>
        <w:noProof/>
        <w:color w:val="000000" w:themeColor="text1"/>
      </w:rPr>
      <w:t>3</w:t>
    </w:r>
    <w:r w:rsidRPr="00EC7B0B">
      <w:rPr>
        <w:color w:val="000000" w:themeColor="text1"/>
      </w:rPr>
      <w:fldChar w:fldCharType="end"/>
    </w:r>
    <w:r>
      <w:rPr>
        <w:color w:val="000000" w:themeColor="text1"/>
      </w:rPr>
      <w:tab/>
    </w:r>
    <w:r w:rsidRPr="006A72A2">
      <w:rPr>
        <w:color w:val="000000" w:themeColor="text1"/>
      </w:rPr>
      <w:t>posta@mpo.cz</w:t>
    </w:r>
    <w:r>
      <w:rPr>
        <w:color w:val="000000" w:themeColor="text1"/>
      </w:rPr>
      <w:t>, www.mpo.cz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7EAC8" w14:textId="77777777" w:rsidR="00DA12D2" w:rsidRDefault="00DA12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42C46" w14:textId="77777777" w:rsidR="00DA287D" w:rsidRDefault="00DA287D">
      <w:r>
        <w:separator/>
      </w:r>
    </w:p>
  </w:footnote>
  <w:footnote w:type="continuationSeparator" w:id="0">
    <w:p w14:paraId="76022CC4" w14:textId="77777777" w:rsidR="00DA287D" w:rsidRDefault="00DA28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00503" w14:textId="77777777" w:rsidR="00DA12D2" w:rsidRDefault="00DA12D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FA5E5" w14:textId="77777777" w:rsidR="00FC1413" w:rsidRPr="00774F89" w:rsidRDefault="00BC58F0" w:rsidP="00774F89">
    <w:pPr>
      <w:pStyle w:val="Zhlav"/>
    </w:pPr>
    <w:r>
      <w:rPr>
        <w:rFonts w:ascii="Arial" w:hAnsi="Arial"/>
        <w:noProof/>
        <w:szCs w:val="24"/>
      </w:rPr>
      <w:drawing>
        <wp:anchor distT="0" distB="0" distL="114300" distR="114300" simplePos="0" relativeHeight="251664384" behindDoc="0" locked="0" layoutInCell="1" allowOverlap="1" wp14:anchorId="3FD23440" wp14:editId="7E2B5BD4">
          <wp:simplePos x="0" y="0"/>
          <wp:positionH relativeFrom="margin">
            <wp:posOffset>5215890</wp:posOffset>
          </wp:positionH>
          <wp:positionV relativeFrom="paragraph">
            <wp:posOffset>7620</wp:posOffset>
          </wp:positionV>
          <wp:extent cx="799465" cy="428625"/>
          <wp:effectExtent l="0" t="0" r="635" b="9525"/>
          <wp:wrapSquare wrapText="bothSides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9465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/>
        <w:noProof/>
        <w:sz w:val="20"/>
      </w:rPr>
      <w:drawing>
        <wp:inline distT="0" distB="0" distL="0" distR="0" wp14:anchorId="606ED963" wp14:editId="17969118">
          <wp:extent cx="1836420" cy="504825"/>
          <wp:effectExtent l="0" t="0" r="0" b="9525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642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8E95A" w14:textId="77777777" w:rsidR="00DA12D2" w:rsidRDefault="00DA12D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96462"/>
    <w:multiLevelType w:val="hybridMultilevel"/>
    <w:tmpl w:val="C1C415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47118"/>
    <w:multiLevelType w:val="singleLevel"/>
    <w:tmpl w:val="E6DAB9B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2" w15:restartNumberingAfterBreak="0">
    <w:nsid w:val="0CE426F3"/>
    <w:multiLevelType w:val="multilevel"/>
    <w:tmpl w:val="FBD0EF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74A14B1"/>
    <w:multiLevelType w:val="multilevel"/>
    <w:tmpl w:val="5BC6418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76465DA"/>
    <w:multiLevelType w:val="singleLevel"/>
    <w:tmpl w:val="7100A5F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2"/>
      </w:rPr>
    </w:lvl>
  </w:abstractNum>
  <w:abstractNum w:abstractNumId="5" w15:restartNumberingAfterBreak="0">
    <w:nsid w:val="2B243404"/>
    <w:multiLevelType w:val="singleLevel"/>
    <w:tmpl w:val="078610A0"/>
    <w:lvl w:ilvl="0">
      <w:start w:val="1"/>
      <w:numFmt w:val="lowerLetter"/>
      <w:lvlText w:val="%1) "/>
      <w:legacy w:legacy="1" w:legacySpace="0" w:legacyIndent="283"/>
      <w:lvlJc w:val="left"/>
      <w:pPr>
        <w:ind w:left="639" w:hanging="283"/>
      </w:pPr>
      <w:rPr>
        <w:rFonts w:asciiTheme="minorHAnsi" w:hAnsiTheme="minorHAnsi" w:hint="default"/>
        <w:b w:val="0"/>
        <w:i w:val="0"/>
        <w:sz w:val="20"/>
        <w:u w:val="none"/>
      </w:rPr>
    </w:lvl>
  </w:abstractNum>
  <w:abstractNum w:abstractNumId="6" w15:restartNumberingAfterBreak="0">
    <w:nsid w:val="4F85546E"/>
    <w:multiLevelType w:val="singleLevel"/>
    <w:tmpl w:val="6CF098F4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2"/>
      </w:rPr>
    </w:lvl>
  </w:abstractNum>
  <w:abstractNum w:abstractNumId="7" w15:restartNumberingAfterBreak="0">
    <w:nsid w:val="61234F9E"/>
    <w:multiLevelType w:val="singleLevel"/>
    <w:tmpl w:val="29CA7060"/>
    <w:lvl w:ilvl="0">
      <w:start w:val="1"/>
      <w:numFmt w:val="lowerLetter"/>
      <w:lvlText w:val="%1) "/>
      <w:legacy w:legacy="1" w:legacySpace="0" w:legacyIndent="283"/>
      <w:lvlJc w:val="left"/>
      <w:pPr>
        <w:ind w:left="639" w:hanging="283"/>
      </w:pPr>
      <w:rPr>
        <w:b w:val="0"/>
        <w:i w:val="0"/>
        <w:sz w:val="20"/>
      </w:rPr>
    </w:lvl>
  </w:abstractNum>
  <w:abstractNum w:abstractNumId="8" w15:restartNumberingAfterBreak="0">
    <w:nsid w:val="6E935BCE"/>
    <w:multiLevelType w:val="hybridMultilevel"/>
    <w:tmpl w:val="F7CE54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97712D"/>
    <w:multiLevelType w:val="singleLevel"/>
    <w:tmpl w:val="26C6E41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Theme="minorHAnsi" w:hAnsiTheme="minorHAnsi" w:hint="default"/>
        <w:b w:val="0"/>
        <w:i w:val="0"/>
        <w:sz w:val="22"/>
        <w:u w:val="none"/>
      </w:rPr>
    </w:lvl>
  </w:abstractNum>
  <w:num w:numId="1">
    <w:abstractNumId w:val="4"/>
  </w:num>
  <w:num w:numId="2">
    <w:abstractNumId w:val="7"/>
  </w:num>
  <w:num w:numId="3">
    <w:abstractNumId w:val="7"/>
    <w:lvlOverride w:ilvl="0">
      <w:lvl w:ilvl="0">
        <w:start w:val="2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b w:val="0"/>
          <w:i w:val="0"/>
          <w:sz w:val="20"/>
        </w:rPr>
      </w:lvl>
    </w:lvlOverride>
  </w:num>
  <w:num w:numId="4">
    <w:abstractNumId w:val="7"/>
    <w:lvlOverride w:ilvl="0">
      <w:lvl w:ilvl="0">
        <w:start w:val="3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b w:val="0"/>
          <w:i w:val="0"/>
          <w:sz w:val="20"/>
        </w:rPr>
      </w:lvl>
    </w:lvlOverride>
  </w:num>
  <w:num w:numId="5">
    <w:abstractNumId w:val="7"/>
    <w:lvlOverride w:ilvl="0">
      <w:lvl w:ilvl="0">
        <w:start w:val="4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b w:val="0"/>
          <w:i w:val="0"/>
          <w:sz w:val="20"/>
        </w:rPr>
      </w:lvl>
    </w:lvlOverride>
  </w:num>
  <w:num w:numId="6">
    <w:abstractNumId w:val="7"/>
    <w:lvlOverride w:ilvl="0">
      <w:lvl w:ilvl="0">
        <w:start w:val="5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b w:val="0"/>
          <w:i w:val="0"/>
          <w:sz w:val="20"/>
        </w:rPr>
      </w:lvl>
    </w:lvlOverride>
  </w:num>
  <w:num w:numId="7">
    <w:abstractNumId w:val="6"/>
  </w:num>
  <w:num w:numId="8">
    <w:abstractNumId w:val="1"/>
  </w:num>
  <w:num w:numId="9">
    <w:abstractNumId w:val="5"/>
  </w:num>
  <w:num w:numId="10">
    <w:abstractNumId w:val="5"/>
    <w:lvlOverride w:ilvl="0">
      <w:lvl w:ilvl="0">
        <w:start w:val="2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rFonts w:asciiTheme="minorHAnsi" w:hAnsiTheme="minorHAnsi" w:hint="default"/>
          <w:b w:val="0"/>
          <w:i w:val="0"/>
          <w:sz w:val="20"/>
          <w:u w:val="none"/>
        </w:rPr>
      </w:lvl>
    </w:lvlOverride>
  </w:num>
  <w:num w:numId="11">
    <w:abstractNumId w:val="9"/>
  </w:num>
  <w:num w:numId="12">
    <w:abstractNumId w:val="3"/>
  </w:num>
  <w:num w:numId="13">
    <w:abstractNumId w:val="2"/>
  </w:num>
  <w:num w:numId="14">
    <w:abstractNumId w:val="8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A5B"/>
    <w:rsid w:val="00011DD5"/>
    <w:rsid w:val="000369A4"/>
    <w:rsid w:val="000423DB"/>
    <w:rsid w:val="00045AF2"/>
    <w:rsid w:val="000970EC"/>
    <w:rsid w:val="000D1C9F"/>
    <w:rsid w:val="00115A2D"/>
    <w:rsid w:val="00132CF8"/>
    <w:rsid w:val="00147F88"/>
    <w:rsid w:val="001A5835"/>
    <w:rsid w:val="001F0757"/>
    <w:rsid w:val="0022683A"/>
    <w:rsid w:val="002302D4"/>
    <w:rsid w:val="00253A83"/>
    <w:rsid w:val="0025696F"/>
    <w:rsid w:val="00262DD9"/>
    <w:rsid w:val="0027060A"/>
    <w:rsid w:val="0028608B"/>
    <w:rsid w:val="002C3D6F"/>
    <w:rsid w:val="002E5A9C"/>
    <w:rsid w:val="00310EBA"/>
    <w:rsid w:val="00320F66"/>
    <w:rsid w:val="00333226"/>
    <w:rsid w:val="00364FDF"/>
    <w:rsid w:val="0037619F"/>
    <w:rsid w:val="00384AE2"/>
    <w:rsid w:val="003D14D1"/>
    <w:rsid w:val="0040219F"/>
    <w:rsid w:val="0047394C"/>
    <w:rsid w:val="00483C75"/>
    <w:rsid w:val="00506566"/>
    <w:rsid w:val="00512F67"/>
    <w:rsid w:val="005334FD"/>
    <w:rsid w:val="0055770A"/>
    <w:rsid w:val="00566A16"/>
    <w:rsid w:val="00567E84"/>
    <w:rsid w:val="005C51B0"/>
    <w:rsid w:val="005D5CEC"/>
    <w:rsid w:val="00602A5B"/>
    <w:rsid w:val="00623B81"/>
    <w:rsid w:val="006E24F9"/>
    <w:rsid w:val="00725181"/>
    <w:rsid w:val="00734A2A"/>
    <w:rsid w:val="00754ACC"/>
    <w:rsid w:val="00763A23"/>
    <w:rsid w:val="00774F89"/>
    <w:rsid w:val="0078361E"/>
    <w:rsid w:val="0078427D"/>
    <w:rsid w:val="007940BB"/>
    <w:rsid w:val="007D6133"/>
    <w:rsid w:val="007E4C4E"/>
    <w:rsid w:val="00863EA0"/>
    <w:rsid w:val="00867F5A"/>
    <w:rsid w:val="00911D2C"/>
    <w:rsid w:val="0091242A"/>
    <w:rsid w:val="00955774"/>
    <w:rsid w:val="00956043"/>
    <w:rsid w:val="00956467"/>
    <w:rsid w:val="00990C61"/>
    <w:rsid w:val="009C73CA"/>
    <w:rsid w:val="009D1112"/>
    <w:rsid w:val="009D1A19"/>
    <w:rsid w:val="00A35775"/>
    <w:rsid w:val="00A76E41"/>
    <w:rsid w:val="00AB0E21"/>
    <w:rsid w:val="00AB7239"/>
    <w:rsid w:val="00B0693D"/>
    <w:rsid w:val="00B10151"/>
    <w:rsid w:val="00BA70BE"/>
    <w:rsid w:val="00BB3C5E"/>
    <w:rsid w:val="00BC58F0"/>
    <w:rsid w:val="00BF6E72"/>
    <w:rsid w:val="00C07545"/>
    <w:rsid w:val="00C53122"/>
    <w:rsid w:val="00C66D68"/>
    <w:rsid w:val="00C770DF"/>
    <w:rsid w:val="00C817C4"/>
    <w:rsid w:val="00C86D06"/>
    <w:rsid w:val="00C9694A"/>
    <w:rsid w:val="00CA5099"/>
    <w:rsid w:val="00CC2849"/>
    <w:rsid w:val="00CE5525"/>
    <w:rsid w:val="00D2678E"/>
    <w:rsid w:val="00D44207"/>
    <w:rsid w:val="00D67B6A"/>
    <w:rsid w:val="00D8686F"/>
    <w:rsid w:val="00D92224"/>
    <w:rsid w:val="00D947C1"/>
    <w:rsid w:val="00DA12D2"/>
    <w:rsid w:val="00DA287D"/>
    <w:rsid w:val="00DC0E1C"/>
    <w:rsid w:val="00DD205B"/>
    <w:rsid w:val="00E25565"/>
    <w:rsid w:val="00E35E66"/>
    <w:rsid w:val="00E43CA5"/>
    <w:rsid w:val="00E53EB3"/>
    <w:rsid w:val="00E6615E"/>
    <w:rsid w:val="00E664F1"/>
    <w:rsid w:val="00E81E40"/>
    <w:rsid w:val="00E82A98"/>
    <w:rsid w:val="00E95AF0"/>
    <w:rsid w:val="00EA6D7F"/>
    <w:rsid w:val="00F34DA0"/>
    <w:rsid w:val="00F817E1"/>
    <w:rsid w:val="00FA030A"/>
    <w:rsid w:val="00FC1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6F9566"/>
  <w15:chartTrackingRefBased/>
  <w15:docId w15:val="{7FE59296-B267-4243-8309-60F5C2431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numPr>
        <w:ilvl w:val="12"/>
      </w:numPr>
      <w:spacing w:before="80"/>
      <w:ind w:left="606" w:hanging="250"/>
      <w:jc w:val="both"/>
      <w:outlineLvl w:val="0"/>
    </w:pPr>
    <w:rPr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dr,hdr1,hdr2,hdr3,hdr4,hdr5,hdr6"/>
    <w:basedOn w:val="Normln"/>
    <w:link w:val="ZhlavChar"/>
    <w:uiPriority w:val="99"/>
    <w:pPr>
      <w:tabs>
        <w:tab w:val="center" w:pos="4536"/>
        <w:tab w:val="right" w:pos="9072"/>
      </w:tabs>
    </w:pPr>
    <w:rPr>
      <w:sz w:val="24"/>
    </w:rPr>
  </w:style>
  <w:style w:type="character" w:styleId="Znakapoznpodarou">
    <w:name w:val="footnote reference"/>
    <w:semiHidden/>
    <w:rPr>
      <w:vertAlign w:val="superscript"/>
    </w:rPr>
  </w:style>
  <w:style w:type="character" w:styleId="Odkaznakoment">
    <w:name w:val="annotation reference"/>
    <w:semiHidden/>
    <w:rPr>
      <w:sz w:val="16"/>
    </w:rPr>
  </w:style>
  <w:style w:type="paragraph" w:styleId="Textpoznpodarou">
    <w:name w:val="footnote text"/>
    <w:basedOn w:val="Normln"/>
    <w:semiHidden/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  <w:jc w:val="both"/>
    </w:pPr>
    <w:rPr>
      <w:sz w:val="24"/>
    </w:rPr>
  </w:style>
  <w:style w:type="paragraph" w:styleId="Textkomente">
    <w:name w:val="annotation text"/>
    <w:basedOn w:val="Normln"/>
    <w:link w:val="TextkomenteChar"/>
    <w:semiHidden/>
  </w:style>
  <w:style w:type="paragraph" w:styleId="Textbubliny">
    <w:name w:val="Balloon Text"/>
    <w:basedOn w:val="Normln"/>
    <w:link w:val="TextbublinyChar"/>
    <w:uiPriority w:val="99"/>
    <w:semiHidden/>
    <w:unhideWhenUsed/>
    <w:rsid w:val="00602A5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02A5B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Nad,Odstavec cíl se seznamem,Odstavec se seznamem5,Barevný seznam – zvýraznění 11,Odstavec_muj,Odstavec se seznamem1,Conclusion de partie,_Odstavec se seznamem,Seznam - odrážky,Fiche List Paragraph,List Paragraph (Czech Tourism)"/>
    <w:basedOn w:val="Normln"/>
    <w:link w:val="OdstavecseseznamemChar"/>
    <w:uiPriority w:val="34"/>
    <w:qFormat/>
    <w:rsid w:val="00CC2849"/>
    <w:pPr>
      <w:ind w:left="720"/>
      <w:contextualSpacing/>
    </w:pPr>
  </w:style>
  <w:style w:type="table" w:styleId="Mkatabulky">
    <w:name w:val="Table Grid"/>
    <w:basedOn w:val="Normlntabulka"/>
    <w:uiPriority w:val="59"/>
    <w:rsid w:val="003D14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patChar">
    <w:name w:val="Zápatí Char"/>
    <w:basedOn w:val="Standardnpsmoodstavce"/>
    <w:link w:val="Zpat"/>
    <w:uiPriority w:val="99"/>
    <w:rsid w:val="0047394C"/>
    <w:rPr>
      <w:sz w:val="24"/>
    </w:rPr>
  </w:style>
  <w:style w:type="character" w:customStyle="1" w:styleId="ZhlavChar">
    <w:name w:val="Záhlaví Char"/>
    <w:aliases w:val="hdr Char,hdr1 Char,hdr2 Char,hdr3 Char,hdr4 Char,hdr5 Char,hdr6 Char"/>
    <w:basedOn w:val="Standardnpsmoodstavce"/>
    <w:link w:val="Zhlav"/>
    <w:uiPriority w:val="99"/>
    <w:rsid w:val="00D2678E"/>
    <w:rPr>
      <w:sz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2DD9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262DD9"/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2DD9"/>
    <w:rPr>
      <w:b/>
      <w:bCs/>
    </w:rPr>
  </w:style>
  <w:style w:type="paragraph" w:customStyle="1" w:styleId="Adresa">
    <w:name w:val="Adresa"/>
    <w:basedOn w:val="Normln"/>
    <w:qFormat/>
    <w:rsid w:val="00BC58F0"/>
    <w:rPr>
      <w:rFonts w:ascii="Calibri" w:hAnsi="Calibri"/>
      <w:color w:val="004B8D"/>
      <w:sz w:val="18"/>
      <w:szCs w:val="24"/>
      <w:lang w:eastAsia="en-US"/>
    </w:rPr>
  </w:style>
  <w:style w:type="paragraph" w:styleId="Revize">
    <w:name w:val="Revision"/>
    <w:hidden/>
    <w:uiPriority w:val="99"/>
    <w:semiHidden/>
    <w:rsid w:val="00506566"/>
  </w:style>
  <w:style w:type="character" w:customStyle="1" w:styleId="OdstavecseseznamemChar">
    <w:name w:val="Odstavec se seznamem Char"/>
    <w:aliases w:val="Nad Char,Odstavec cíl se seznamem Char,Odstavec se seznamem5 Char,Barevný seznam – zvýraznění 11 Char,Odstavec_muj Char,Odstavec se seznamem1 Char,Conclusion de partie Char,_Odstavec se seznamem Char,Seznam - odrážky Char"/>
    <w:link w:val="Odstavecseseznamem"/>
    <w:uiPriority w:val="34"/>
    <w:rsid w:val="00364F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85108CCA3A594ABE4204EC1864D69C" ma:contentTypeVersion="4" ma:contentTypeDescription="Vytvoří nový dokument" ma:contentTypeScope="" ma:versionID="afec581ea6585629bb7a9894e2f72a34">
  <xsd:schema xmlns:xsd="http://www.w3.org/2001/XMLSchema" xmlns:xs="http://www.w3.org/2001/XMLSchema" xmlns:p="http://schemas.microsoft.com/office/2006/metadata/properties" xmlns:ns2="1b5b540c-1045-41a7-b4e5-11f7d83f27c4" targetNamespace="http://schemas.microsoft.com/office/2006/metadata/properties" ma:root="true" ma:fieldsID="f985d61adb6905c3fa32cef6e00367e5" ns2:_="">
    <xsd:import namespace="1b5b540c-1045-41a7-b4e5-11f7d83f27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5b540c-1045-41a7-b4e5-11f7d83f27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A75D179-5392-4FB9-AB76-0466BFC138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1BF852-5787-41D5-AC8C-8506118613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5b540c-1045-41a7-b4e5-11f7d83f27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F3096E7-3D9B-4163-B991-0C3F21C3D16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DDB571F-8546-4287-8AA4-EE919098FC2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358</Words>
  <Characters>2443</Characters>
  <Application>Microsoft Office Word</Application>
  <DocSecurity>4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Hodnocení průběhu řešení projektu oponentem</vt:lpstr>
    </vt:vector>
  </TitlesOfParts>
  <Company>MŚMT-odb.31</Company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Hodnocení průběhu řešení projektu oponentem</dc:title>
  <dc:subject>vzor formuláře</dc:subject>
  <dc:creator>JaHa</dc:creator>
  <cp:keywords>Programy V+V, projekty V+V, MŠMT, Pokyn97, formulář</cp:keywords>
  <dc:description/>
  <cp:lastModifiedBy>Martínková Lucie</cp:lastModifiedBy>
  <cp:revision>2</cp:revision>
  <cp:lastPrinted>2017-11-08T12:28:00Z</cp:lastPrinted>
  <dcterms:created xsi:type="dcterms:W3CDTF">2025-04-11T07:39:00Z</dcterms:created>
  <dcterms:modified xsi:type="dcterms:W3CDTF">2025-04-11T07:39:00Z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79dbf13-dba3-469b-a7af-e84a8c38b3fd_Enabled">
    <vt:lpwstr>true</vt:lpwstr>
  </property>
  <property fmtid="{D5CDD505-2E9C-101B-9397-08002B2CF9AE}" pid="3" name="MSIP_Label_d79dbf13-dba3-469b-a7af-e84a8c38b3fd_SetDate">
    <vt:lpwstr>2023-04-17T12:19:25Z</vt:lpwstr>
  </property>
  <property fmtid="{D5CDD505-2E9C-101B-9397-08002B2CF9AE}" pid="4" name="MSIP_Label_d79dbf13-dba3-469b-a7af-e84a8c38b3fd_Method">
    <vt:lpwstr>Standard</vt:lpwstr>
  </property>
  <property fmtid="{D5CDD505-2E9C-101B-9397-08002B2CF9AE}" pid="5" name="MSIP_Label_d79dbf13-dba3-469b-a7af-e84a8c38b3fd_Name">
    <vt:lpwstr>Obecné</vt:lpwstr>
  </property>
  <property fmtid="{D5CDD505-2E9C-101B-9397-08002B2CF9AE}" pid="6" name="MSIP_Label_d79dbf13-dba3-469b-a7af-e84a8c38b3fd_SiteId">
    <vt:lpwstr>7f4d05a7-f98a-4578-9ef7-f80fe5d8a22b</vt:lpwstr>
  </property>
  <property fmtid="{D5CDD505-2E9C-101B-9397-08002B2CF9AE}" pid="7" name="MSIP_Label_d79dbf13-dba3-469b-a7af-e84a8c38b3fd_ActionId">
    <vt:lpwstr>6179e64c-7e01-48ea-afbb-03030de1520b</vt:lpwstr>
  </property>
  <property fmtid="{D5CDD505-2E9C-101B-9397-08002B2CF9AE}" pid="8" name="MSIP_Label_d79dbf13-dba3-469b-a7af-e84a8c38b3fd_ContentBits">
    <vt:lpwstr>0</vt:lpwstr>
  </property>
  <property fmtid="{D5CDD505-2E9C-101B-9397-08002B2CF9AE}" pid="9" name="ContentTypeId">
    <vt:lpwstr>0x010100FF85108CCA3A594ABE4204EC1864D69C</vt:lpwstr>
  </property>
</Properties>
</file>